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D3AB1" w:rsidRPr="00A81456" w:rsidRDefault="008D3AB1" w:rsidP="000C2A5A">
      <w:pPr>
        <w:spacing w:after="0" w:line="240" w:lineRule="auto"/>
        <w:rPr>
          <w:rFonts w:ascii="Times New Roman" w:hAnsi="Times New Roman" w:cs="Times New Roman"/>
          <w:sz w:val="24"/>
          <w:szCs w:val="24"/>
        </w:rPr>
      </w:pPr>
      <w:r w:rsidRPr="00A81456">
        <w:rPr>
          <w:rFonts w:ascii="Times New Roman" w:hAnsi="Times New Roman" w:cs="Times New Roman"/>
          <w:sz w:val="24"/>
          <w:szCs w:val="24"/>
        </w:rPr>
        <w:t xml:space="preserve">ПРИНЯТО                                     </w:t>
      </w:r>
      <w:r>
        <w:rPr>
          <w:rFonts w:ascii="Times New Roman" w:hAnsi="Times New Roman" w:cs="Times New Roman"/>
          <w:sz w:val="24"/>
          <w:szCs w:val="24"/>
        </w:rPr>
        <w:t xml:space="preserve">                                     </w:t>
      </w:r>
      <w:r w:rsidRPr="00A81456">
        <w:rPr>
          <w:rFonts w:ascii="Times New Roman" w:hAnsi="Times New Roman" w:cs="Times New Roman"/>
          <w:sz w:val="24"/>
          <w:szCs w:val="24"/>
        </w:rPr>
        <w:t xml:space="preserve">    УТВЕРЖДЕНО:</w:t>
      </w:r>
    </w:p>
    <w:p w:rsidR="000E3801" w:rsidRDefault="008D3AB1" w:rsidP="000C2A5A">
      <w:pPr>
        <w:spacing w:after="0" w:line="240" w:lineRule="auto"/>
        <w:rPr>
          <w:rFonts w:ascii="Times New Roman" w:hAnsi="Times New Roman" w:cs="Times New Roman"/>
          <w:sz w:val="24"/>
          <w:szCs w:val="24"/>
        </w:rPr>
      </w:pPr>
      <w:r w:rsidRPr="00A81456">
        <w:rPr>
          <w:rFonts w:ascii="Times New Roman" w:hAnsi="Times New Roman" w:cs="Times New Roman"/>
          <w:sz w:val="24"/>
          <w:szCs w:val="24"/>
        </w:rPr>
        <w:t xml:space="preserve">на Общем собрании                       </w:t>
      </w:r>
      <w:r>
        <w:rPr>
          <w:rFonts w:ascii="Times New Roman" w:hAnsi="Times New Roman" w:cs="Times New Roman"/>
          <w:sz w:val="24"/>
          <w:szCs w:val="24"/>
        </w:rPr>
        <w:t xml:space="preserve">         </w:t>
      </w:r>
      <w:r w:rsidR="000E3801">
        <w:rPr>
          <w:rFonts w:ascii="Times New Roman" w:hAnsi="Times New Roman" w:cs="Times New Roman"/>
          <w:noProof/>
          <w:sz w:val="24"/>
          <w:szCs w:val="24"/>
          <w:lang w:eastAsia="ru-RU"/>
        </w:rPr>
        <w:drawing>
          <wp:inline distT="0" distB="0" distL="0" distR="0">
            <wp:extent cx="6210300" cy="8779561"/>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cstate="print"/>
                    <a:srcRect/>
                    <a:stretch>
                      <a:fillRect/>
                    </a:stretch>
                  </pic:blipFill>
                  <pic:spPr bwMode="auto">
                    <a:xfrm>
                      <a:off x="0" y="0"/>
                      <a:ext cx="6210300" cy="8779561"/>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p>
    <w:p w:rsidR="000E3801" w:rsidRDefault="000E3801" w:rsidP="000C2A5A">
      <w:pPr>
        <w:spacing w:after="0" w:line="240" w:lineRule="auto"/>
        <w:rPr>
          <w:rFonts w:ascii="Times New Roman" w:hAnsi="Times New Roman" w:cs="Times New Roman"/>
          <w:sz w:val="24"/>
          <w:szCs w:val="24"/>
        </w:rPr>
      </w:pPr>
    </w:p>
    <w:p w:rsidR="000E3801" w:rsidRDefault="000E3801" w:rsidP="000C2A5A">
      <w:pPr>
        <w:spacing w:after="0" w:line="240" w:lineRule="auto"/>
        <w:rPr>
          <w:rFonts w:ascii="Times New Roman" w:hAnsi="Times New Roman" w:cs="Times New Roman"/>
          <w:sz w:val="24"/>
          <w:szCs w:val="24"/>
        </w:rPr>
      </w:pPr>
    </w:p>
    <w:p w:rsidR="008D3AB1" w:rsidRPr="00A81456" w:rsidRDefault="008D3AB1" w:rsidP="000C2A5A">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A81456">
        <w:rPr>
          <w:rFonts w:ascii="Times New Roman" w:hAnsi="Times New Roman" w:cs="Times New Roman"/>
          <w:sz w:val="24"/>
          <w:szCs w:val="24"/>
        </w:rPr>
        <w:t xml:space="preserve"> Заведующий МКДОУ</w:t>
      </w:r>
    </w:p>
    <w:p w:rsidR="008D3AB1" w:rsidRPr="00A81456" w:rsidRDefault="008D3AB1" w:rsidP="000C2A5A">
      <w:pPr>
        <w:spacing w:after="0" w:line="240" w:lineRule="auto"/>
        <w:rPr>
          <w:rFonts w:ascii="Times New Roman" w:hAnsi="Times New Roman" w:cs="Times New Roman"/>
          <w:sz w:val="24"/>
          <w:szCs w:val="24"/>
        </w:rPr>
      </w:pPr>
      <w:r w:rsidRPr="00A81456">
        <w:rPr>
          <w:rFonts w:ascii="Times New Roman" w:hAnsi="Times New Roman" w:cs="Times New Roman"/>
          <w:sz w:val="24"/>
          <w:szCs w:val="24"/>
        </w:rPr>
        <w:t xml:space="preserve">работников МКДОУ                                                       </w:t>
      </w:r>
      <w:r>
        <w:rPr>
          <w:rFonts w:ascii="Times New Roman" w:hAnsi="Times New Roman" w:cs="Times New Roman"/>
          <w:sz w:val="24"/>
          <w:szCs w:val="24"/>
        </w:rPr>
        <w:t xml:space="preserve">       </w:t>
      </w:r>
      <w:r w:rsidR="000019B7">
        <w:rPr>
          <w:rFonts w:ascii="Times New Roman" w:hAnsi="Times New Roman" w:cs="Times New Roman"/>
          <w:sz w:val="24"/>
          <w:szCs w:val="24"/>
        </w:rPr>
        <w:t>«Колокольчик» с. Мухино</w:t>
      </w:r>
    </w:p>
    <w:p w:rsidR="008D3AB1" w:rsidRPr="00406351" w:rsidRDefault="002A24E4" w:rsidP="000C2A5A">
      <w:pPr>
        <w:spacing w:after="0" w:line="240" w:lineRule="auto"/>
        <w:rPr>
          <w:rFonts w:ascii="Times New Roman" w:hAnsi="Times New Roman" w:cs="Times New Roman"/>
          <w:sz w:val="24"/>
          <w:szCs w:val="24"/>
        </w:rPr>
      </w:pPr>
      <w:r>
        <w:rPr>
          <w:rFonts w:ascii="Times New Roman" w:hAnsi="Times New Roman" w:cs="Times New Roman"/>
          <w:sz w:val="24"/>
          <w:szCs w:val="24"/>
        </w:rPr>
        <w:t>«Колокольчик» с</w:t>
      </w:r>
      <w:proofErr w:type="gramStart"/>
      <w:r>
        <w:rPr>
          <w:rFonts w:ascii="Times New Roman" w:hAnsi="Times New Roman" w:cs="Times New Roman"/>
          <w:sz w:val="24"/>
          <w:szCs w:val="24"/>
        </w:rPr>
        <w:t>.М</w:t>
      </w:r>
      <w:proofErr w:type="gramEnd"/>
      <w:r>
        <w:rPr>
          <w:rFonts w:ascii="Times New Roman" w:hAnsi="Times New Roman" w:cs="Times New Roman"/>
          <w:sz w:val="24"/>
          <w:szCs w:val="24"/>
        </w:rPr>
        <w:t>ухино</w:t>
      </w:r>
      <w:r w:rsidR="008D3AB1" w:rsidRPr="00406351">
        <w:rPr>
          <w:rFonts w:ascii="Times New Roman" w:hAnsi="Times New Roman" w:cs="Times New Roman"/>
          <w:sz w:val="24"/>
          <w:szCs w:val="24"/>
        </w:rPr>
        <w:t xml:space="preserve">                                                      </w:t>
      </w:r>
      <w:r w:rsidR="000019B7" w:rsidRPr="00406351">
        <w:rPr>
          <w:rFonts w:ascii="Times New Roman" w:hAnsi="Times New Roman" w:cs="Times New Roman"/>
          <w:sz w:val="24"/>
          <w:szCs w:val="24"/>
        </w:rPr>
        <w:t xml:space="preserve"> __________  О.М.Овсянникова </w:t>
      </w:r>
    </w:p>
    <w:p w:rsidR="008D3AB1" w:rsidRPr="00406351" w:rsidRDefault="00406351" w:rsidP="000C2A5A">
      <w:pPr>
        <w:spacing w:after="0" w:line="240" w:lineRule="auto"/>
        <w:rPr>
          <w:rFonts w:ascii="Times New Roman" w:hAnsi="Times New Roman" w:cs="Times New Roman"/>
          <w:sz w:val="24"/>
          <w:szCs w:val="24"/>
        </w:rPr>
      </w:pPr>
      <w:r w:rsidRPr="00406351">
        <w:rPr>
          <w:rFonts w:ascii="Times New Roman" w:hAnsi="Times New Roman" w:cs="Times New Roman"/>
          <w:sz w:val="24"/>
          <w:szCs w:val="24"/>
        </w:rPr>
        <w:t>Протокол № 1 от 10.01.2024</w:t>
      </w:r>
      <w:r w:rsidR="008D3AB1" w:rsidRPr="00406351">
        <w:rPr>
          <w:rFonts w:ascii="Times New Roman" w:hAnsi="Times New Roman" w:cs="Times New Roman"/>
          <w:sz w:val="24"/>
          <w:szCs w:val="24"/>
        </w:rPr>
        <w:t xml:space="preserve"> г.                                             </w:t>
      </w:r>
      <w:r w:rsidR="00745718">
        <w:rPr>
          <w:rFonts w:ascii="Times New Roman" w:hAnsi="Times New Roman" w:cs="Times New Roman"/>
          <w:sz w:val="24"/>
          <w:szCs w:val="24"/>
        </w:rPr>
        <w:t xml:space="preserve"> Приказ № 3/1-ОД от 12</w:t>
      </w:r>
      <w:r w:rsidRPr="00406351">
        <w:rPr>
          <w:rFonts w:ascii="Times New Roman" w:hAnsi="Times New Roman" w:cs="Times New Roman"/>
          <w:sz w:val="24"/>
          <w:szCs w:val="24"/>
        </w:rPr>
        <w:t>.01.2024</w:t>
      </w:r>
      <w:r w:rsidR="008D3AB1" w:rsidRPr="00406351">
        <w:rPr>
          <w:rFonts w:ascii="Times New Roman" w:hAnsi="Times New Roman" w:cs="Times New Roman"/>
          <w:sz w:val="24"/>
          <w:szCs w:val="24"/>
        </w:rPr>
        <w:t xml:space="preserve"> г.</w:t>
      </w:r>
    </w:p>
    <w:p w:rsidR="008D3AB1" w:rsidRPr="00406351" w:rsidRDefault="008D3AB1" w:rsidP="000C2A5A">
      <w:pPr>
        <w:spacing w:after="0" w:line="240" w:lineRule="auto"/>
        <w:rPr>
          <w:rFonts w:ascii="Times New Roman" w:hAnsi="Times New Roman" w:cs="Times New Roman"/>
          <w:sz w:val="24"/>
          <w:szCs w:val="24"/>
        </w:rPr>
      </w:pPr>
      <w:r w:rsidRPr="00406351">
        <w:rPr>
          <w:rFonts w:ascii="Times New Roman" w:hAnsi="Times New Roman" w:cs="Times New Roman"/>
          <w:sz w:val="24"/>
          <w:szCs w:val="24"/>
        </w:rPr>
        <w:t xml:space="preserve">Председатель                                                                         </w:t>
      </w:r>
    </w:p>
    <w:p w:rsidR="008D3AB1" w:rsidRPr="00A81456" w:rsidRDefault="00406351" w:rsidP="000C2A5A">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________ </w:t>
      </w:r>
      <w:proofErr w:type="spellStart"/>
      <w:r>
        <w:rPr>
          <w:rFonts w:ascii="Times New Roman" w:hAnsi="Times New Roman" w:cs="Times New Roman"/>
          <w:sz w:val="24"/>
          <w:szCs w:val="24"/>
        </w:rPr>
        <w:t>Е.Г.Шаклеина</w:t>
      </w:r>
      <w:proofErr w:type="spellEnd"/>
    </w:p>
    <w:p w:rsidR="008D3AB1" w:rsidRDefault="008D3AB1" w:rsidP="008D3AB1">
      <w:pPr>
        <w:spacing w:line="240" w:lineRule="exact"/>
        <w:rPr>
          <w:rFonts w:ascii="Times New Roman" w:eastAsia="Times New Roman" w:hAnsi="Times New Roman" w:cs="Times New Roman"/>
          <w:sz w:val="24"/>
          <w:szCs w:val="24"/>
        </w:rPr>
      </w:pPr>
    </w:p>
    <w:p w:rsidR="008D3AB1" w:rsidRPr="00A81456" w:rsidRDefault="000E3801" w:rsidP="008D3AB1">
      <w:pPr>
        <w:spacing w:line="240" w:lineRule="exact"/>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6210300" cy="8779561"/>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6210300" cy="8779561"/>
                    </a:xfrm>
                    <a:prstGeom prst="rect">
                      <a:avLst/>
                    </a:prstGeom>
                    <a:noFill/>
                    <a:ln w="9525">
                      <a:noFill/>
                      <a:miter lim="800000"/>
                      <a:headEnd/>
                      <a:tailEnd/>
                    </a:ln>
                  </pic:spPr>
                </pic:pic>
              </a:graphicData>
            </a:graphic>
          </wp:inline>
        </w:drawing>
      </w:r>
    </w:p>
    <w:p w:rsidR="008D3AB1" w:rsidRPr="004E4E7C" w:rsidRDefault="008D3AB1" w:rsidP="008D3AB1">
      <w:pPr>
        <w:shd w:val="clear" w:color="auto" w:fill="FFFFFF"/>
        <w:jc w:val="center"/>
        <w:textAlignment w:val="baseline"/>
        <w:rPr>
          <w:rFonts w:ascii="Times New Roman" w:hAnsi="Times New Roman" w:cs="Times New Roman"/>
          <w:b/>
          <w:bCs/>
          <w:sz w:val="28"/>
          <w:szCs w:val="28"/>
        </w:rPr>
      </w:pPr>
      <w:r w:rsidRPr="004E4E7C">
        <w:rPr>
          <w:rFonts w:ascii="Times New Roman" w:hAnsi="Times New Roman" w:cs="Times New Roman"/>
          <w:b/>
          <w:sz w:val="28"/>
          <w:szCs w:val="28"/>
        </w:rPr>
        <w:t>ПОЛОЖЕНИЕ</w:t>
      </w:r>
    </w:p>
    <w:p w:rsidR="008D3AB1" w:rsidRPr="004E4E7C" w:rsidRDefault="0087001C" w:rsidP="008D3AB1">
      <w:pPr>
        <w:shd w:val="clear" w:color="auto" w:fill="FFFFFF"/>
        <w:jc w:val="center"/>
        <w:textAlignment w:val="baseline"/>
        <w:rPr>
          <w:rFonts w:ascii="Times New Roman" w:hAnsi="Times New Roman" w:cs="Times New Roman"/>
          <w:b/>
          <w:bCs/>
          <w:sz w:val="28"/>
          <w:szCs w:val="28"/>
        </w:rPr>
      </w:pPr>
      <w:r>
        <w:rPr>
          <w:rFonts w:ascii="Times New Roman" w:hAnsi="Times New Roman" w:cs="Times New Roman"/>
          <w:b/>
          <w:bCs/>
          <w:sz w:val="28"/>
          <w:szCs w:val="28"/>
        </w:rPr>
        <w:t xml:space="preserve">об </w:t>
      </w:r>
      <w:proofErr w:type="spellStart"/>
      <w:r>
        <w:rPr>
          <w:rFonts w:ascii="Times New Roman" w:hAnsi="Times New Roman" w:cs="Times New Roman"/>
          <w:b/>
          <w:bCs/>
          <w:sz w:val="28"/>
          <w:szCs w:val="28"/>
        </w:rPr>
        <w:t>антикоррупционной</w:t>
      </w:r>
      <w:proofErr w:type="spellEnd"/>
      <w:r>
        <w:rPr>
          <w:rFonts w:ascii="Times New Roman" w:hAnsi="Times New Roman" w:cs="Times New Roman"/>
          <w:b/>
          <w:bCs/>
          <w:sz w:val="28"/>
          <w:szCs w:val="28"/>
        </w:rPr>
        <w:t xml:space="preserve"> политике </w:t>
      </w:r>
      <w:r w:rsidR="00406351">
        <w:rPr>
          <w:rFonts w:ascii="Times New Roman" w:hAnsi="Times New Roman" w:cs="Times New Roman"/>
          <w:b/>
          <w:bCs/>
          <w:sz w:val="28"/>
          <w:szCs w:val="28"/>
        </w:rPr>
        <w:t>МКДОУ «Колокольчик</w:t>
      </w:r>
      <w:r w:rsidR="008D3AB1">
        <w:rPr>
          <w:rFonts w:ascii="Times New Roman" w:hAnsi="Times New Roman" w:cs="Times New Roman"/>
          <w:b/>
          <w:bCs/>
          <w:sz w:val="28"/>
          <w:szCs w:val="28"/>
        </w:rPr>
        <w:t xml:space="preserve">» </w:t>
      </w:r>
      <w:r w:rsidR="00406351">
        <w:rPr>
          <w:rFonts w:ascii="Times New Roman" w:hAnsi="Times New Roman" w:cs="Times New Roman"/>
          <w:b/>
          <w:sz w:val="28"/>
          <w:szCs w:val="28"/>
        </w:rPr>
        <w:t>с</w:t>
      </w:r>
      <w:proofErr w:type="gramStart"/>
      <w:r w:rsidR="00406351">
        <w:rPr>
          <w:rFonts w:ascii="Times New Roman" w:hAnsi="Times New Roman" w:cs="Times New Roman"/>
          <w:b/>
          <w:sz w:val="28"/>
          <w:szCs w:val="28"/>
        </w:rPr>
        <w:t>.М</w:t>
      </w:r>
      <w:proofErr w:type="gramEnd"/>
      <w:r w:rsidR="00406351">
        <w:rPr>
          <w:rFonts w:ascii="Times New Roman" w:hAnsi="Times New Roman" w:cs="Times New Roman"/>
          <w:b/>
          <w:sz w:val="28"/>
          <w:szCs w:val="28"/>
        </w:rPr>
        <w:t>ухино</w:t>
      </w:r>
      <w:r w:rsidR="008D3AB1">
        <w:rPr>
          <w:rFonts w:ascii="Times New Roman" w:hAnsi="Times New Roman" w:cs="Times New Roman"/>
          <w:b/>
          <w:sz w:val="28"/>
          <w:szCs w:val="28"/>
        </w:rPr>
        <w:t xml:space="preserve"> </w:t>
      </w:r>
    </w:p>
    <w:p w:rsidR="008D3AB1" w:rsidRPr="008D3AB1" w:rsidRDefault="008D3AB1" w:rsidP="007A53B0">
      <w:pPr>
        <w:spacing w:after="0" w:line="240" w:lineRule="auto"/>
        <w:ind w:left="532" w:right="532"/>
        <w:rPr>
          <w:rFonts w:ascii="Times New Roman" w:eastAsia="Times New Roman" w:hAnsi="Times New Roman" w:cs="Times New Roman"/>
          <w:color w:val="464646"/>
          <w:sz w:val="19"/>
          <w:szCs w:val="19"/>
          <w:lang w:eastAsia="ru-RU"/>
        </w:rPr>
      </w:pPr>
    </w:p>
    <w:p w:rsidR="007A53B0" w:rsidRPr="0087001C" w:rsidRDefault="007A53B0" w:rsidP="0087001C">
      <w:pPr>
        <w:spacing w:before="66" w:after="0" w:line="240" w:lineRule="auto"/>
        <w:ind w:firstLine="184"/>
        <w:rPr>
          <w:rFonts w:ascii="Times New Roman" w:eastAsia="Times New Roman" w:hAnsi="Times New Roman" w:cs="Times New Roman"/>
          <w:color w:val="000000" w:themeColor="text1"/>
          <w:sz w:val="24"/>
          <w:szCs w:val="24"/>
          <w:lang w:eastAsia="ru-RU"/>
        </w:rPr>
      </w:pPr>
      <w:r w:rsidRPr="0087001C">
        <w:rPr>
          <w:rFonts w:ascii="Times New Roman" w:eastAsia="Times New Roman" w:hAnsi="Times New Roman" w:cs="Times New Roman"/>
          <w:b/>
          <w:bCs/>
          <w:color w:val="000000" w:themeColor="text1"/>
          <w:sz w:val="24"/>
          <w:szCs w:val="24"/>
          <w:lang w:eastAsia="ru-RU"/>
        </w:rPr>
        <w:t>I. Общие положения</w:t>
      </w:r>
    </w:p>
    <w:p w:rsidR="007A53B0" w:rsidRPr="0087001C" w:rsidRDefault="007A53B0" w:rsidP="0087001C">
      <w:pPr>
        <w:spacing w:after="0" w:line="240" w:lineRule="auto"/>
        <w:ind w:firstLine="184"/>
        <w:rPr>
          <w:rFonts w:ascii="Times New Roman" w:eastAsia="Times New Roman" w:hAnsi="Times New Roman" w:cs="Times New Roman"/>
          <w:color w:val="000000" w:themeColor="text1"/>
          <w:sz w:val="24"/>
          <w:szCs w:val="24"/>
          <w:lang w:eastAsia="ru-RU"/>
        </w:rPr>
      </w:pPr>
      <w:r w:rsidRPr="0087001C">
        <w:rPr>
          <w:rFonts w:ascii="Times New Roman" w:eastAsia="Times New Roman" w:hAnsi="Times New Roman" w:cs="Times New Roman"/>
          <w:color w:val="000000" w:themeColor="text1"/>
          <w:sz w:val="24"/>
          <w:szCs w:val="24"/>
          <w:lang w:eastAsia="ru-RU"/>
        </w:rPr>
        <w:t xml:space="preserve">1.1. </w:t>
      </w:r>
      <w:proofErr w:type="gramStart"/>
      <w:r w:rsidRPr="0087001C">
        <w:rPr>
          <w:rFonts w:ascii="Times New Roman" w:eastAsia="Times New Roman" w:hAnsi="Times New Roman" w:cs="Times New Roman"/>
          <w:color w:val="000000" w:themeColor="text1"/>
          <w:sz w:val="24"/>
          <w:szCs w:val="24"/>
          <w:lang w:eastAsia="ru-RU"/>
        </w:rPr>
        <w:t xml:space="preserve">Настоящее Положение об </w:t>
      </w:r>
      <w:proofErr w:type="spellStart"/>
      <w:r w:rsidRPr="0087001C">
        <w:rPr>
          <w:rFonts w:ascii="Times New Roman" w:eastAsia="Times New Roman" w:hAnsi="Times New Roman" w:cs="Times New Roman"/>
          <w:color w:val="000000" w:themeColor="text1"/>
          <w:sz w:val="24"/>
          <w:szCs w:val="24"/>
          <w:lang w:eastAsia="ru-RU"/>
        </w:rPr>
        <w:t>антикоррупционно</w:t>
      </w:r>
      <w:r w:rsidR="0087001C">
        <w:rPr>
          <w:rFonts w:ascii="Times New Roman" w:eastAsia="Times New Roman" w:hAnsi="Times New Roman" w:cs="Times New Roman"/>
          <w:color w:val="000000" w:themeColor="text1"/>
          <w:sz w:val="24"/>
          <w:szCs w:val="24"/>
          <w:lang w:eastAsia="ru-RU"/>
        </w:rPr>
        <w:t>й</w:t>
      </w:r>
      <w:proofErr w:type="spellEnd"/>
      <w:r w:rsidR="0087001C">
        <w:rPr>
          <w:rFonts w:ascii="Times New Roman" w:eastAsia="Times New Roman" w:hAnsi="Times New Roman" w:cs="Times New Roman"/>
          <w:color w:val="000000" w:themeColor="text1"/>
          <w:sz w:val="24"/>
          <w:szCs w:val="24"/>
          <w:lang w:eastAsia="ru-RU"/>
        </w:rPr>
        <w:t xml:space="preserve"> политике муниципального казен</w:t>
      </w:r>
      <w:r w:rsidRPr="0087001C">
        <w:rPr>
          <w:rFonts w:ascii="Times New Roman" w:eastAsia="Times New Roman" w:hAnsi="Times New Roman" w:cs="Times New Roman"/>
          <w:color w:val="000000" w:themeColor="text1"/>
          <w:sz w:val="24"/>
          <w:szCs w:val="24"/>
          <w:lang w:eastAsia="ru-RU"/>
        </w:rPr>
        <w:t>ного дошкольного образовательного учреждения</w:t>
      </w:r>
      <w:r w:rsidR="000019B7">
        <w:rPr>
          <w:rFonts w:ascii="Times New Roman" w:eastAsia="Times New Roman" w:hAnsi="Times New Roman" w:cs="Times New Roman"/>
          <w:color w:val="000000" w:themeColor="text1"/>
          <w:sz w:val="24"/>
          <w:szCs w:val="24"/>
          <w:lang w:eastAsia="ru-RU"/>
        </w:rPr>
        <w:t xml:space="preserve"> детского сада «Колокольчик» с. Мухино </w:t>
      </w:r>
      <w:r w:rsidR="0087001C">
        <w:rPr>
          <w:rFonts w:ascii="Times New Roman" w:eastAsia="Times New Roman" w:hAnsi="Times New Roman" w:cs="Times New Roman"/>
          <w:color w:val="000000" w:themeColor="text1"/>
          <w:sz w:val="24"/>
          <w:szCs w:val="24"/>
          <w:lang w:eastAsia="ru-RU"/>
        </w:rPr>
        <w:t>Зуевского района Кировской области</w:t>
      </w:r>
      <w:r w:rsidRPr="0087001C">
        <w:rPr>
          <w:rFonts w:ascii="Times New Roman" w:eastAsia="Times New Roman" w:hAnsi="Times New Roman" w:cs="Times New Roman"/>
          <w:color w:val="000000" w:themeColor="text1"/>
          <w:sz w:val="24"/>
          <w:szCs w:val="24"/>
          <w:lang w:eastAsia="ru-RU"/>
        </w:rPr>
        <w:t xml:space="preserve"> </w:t>
      </w:r>
      <w:r w:rsidR="0087001C" w:rsidRPr="0087001C">
        <w:rPr>
          <w:rFonts w:ascii="Times New Roman" w:eastAsia="Times New Roman" w:hAnsi="Times New Roman" w:cs="Times New Roman"/>
          <w:i/>
          <w:iCs/>
          <w:color w:val="000000" w:themeColor="text1"/>
          <w:sz w:val="24"/>
          <w:szCs w:val="24"/>
          <w:lang w:eastAsia="ru-RU"/>
        </w:rPr>
        <w:t xml:space="preserve"> </w:t>
      </w:r>
      <w:r w:rsidRPr="0087001C">
        <w:rPr>
          <w:rFonts w:ascii="Times New Roman" w:eastAsia="Times New Roman" w:hAnsi="Times New Roman" w:cs="Times New Roman"/>
          <w:i/>
          <w:iCs/>
          <w:color w:val="000000" w:themeColor="text1"/>
          <w:sz w:val="24"/>
          <w:szCs w:val="24"/>
          <w:lang w:eastAsia="ru-RU"/>
        </w:rPr>
        <w:t>(далее - Положение)</w:t>
      </w:r>
      <w:r w:rsidRPr="0087001C">
        <w:rPr>
          <w:rFonts w:ascii="Times New Roman" w:eastAsia="Times New Roman" w:hAnsi="Times New Roman" w:cs="Times New Roman"/>
          <w:color w:val="000000" w:themeColor="text1"/>
          <w:sz w:val="24"/>
          <w:szCs w:val="24"/>
          <w:lang w:eastAsia="ru-RU"/>
        </w:rPr>
        <w:t> разработано во исполнение подпункта " б" пункта 25 Указа Президента Российской Федера</w:t>
      </w:r>
      <w:r w:rsidR="00604FF3">
        <w:rPr>
          <w:rFonts w:ascii="Times New Roman" w:eastAsia="Times New Roman" w:hAnsi="Times New Roman" w:cs="Times New Roman"/>
          <w:color w:val="000000" w:themeColor="text1"/>
          <w:sz w:val="24"/>
          <w:szCs w:val="24"/>
          <w:lang w:eastAsia="ru-RU"/>
        </w:rPr>
        <w:t>ции от 2 апреля 2013 г. N 309  «</w:t>
      </w:r>
      <w:r w:rsidRPr="0087001C">
        <w:rPr>
          <w:rFonts w:ascii="Times New Roman" w:eastAsia="Times New Roman" w:hAnsi="Times New Roman" w:cs="Times New Roman"/>
          <w:color w:val="000000" w:themeColor="text1"/>
          <w:sz w:val="24"/>
          <w:szCs w:val="24"/>
          <w:lang w:eastAsia="ru-RU"/>
        </w:rPr>
        <w:t xml:space="preserve">О мерах по реализации отдельных положений Федерального закона </w:t>
      </w:r>
      <w:r w:rsidR="00604FF3">
        <w:rPr>
          <w:rFonts w:ascii="Times New Roman" w:eastAsia="Times New Roman" w:hAnsi="Times New Roman" w:cs="Times New Roman"/>
          <w:color w:val="000000" w:themeColor="text1"/>
          <w:sz w:val="24"/>
          <w:szCs w:val="24"/>
          <w:lang w:eastAsia="ru-RU"/>
        </w:rPr>
        <w:t>" О противодействии коррупции"»,</w:t>
      </w:r>
      <w:r w:rsidRPr="0087001C">
        <w:rPr>
          <w:rFonts w:ascii="Times New Roman" w:eastAsia="Times New Roman" w:hAnsi="Times New Roman" w:cs="Times New Roman"/>
          <w:color w:val="000000" w:themeColor="text1"/>
          <w:sz w:val="24"/>
          <w:szCs w:val="24"/>
          <w:lang w:eastAsia="ru-RU"/>
        </w:rPr>
        <w:t xml:space="preserve"> в соответствии со статьей 13.3 Федерального закона от 25 декабря</w:t>
      </w:r>
      <w:proofErr w:type="gramEnd"/>
      <w:r w:rsidRPr="0087001C">
        <w:rPr>
          <w:rFonts w:ascii="Times New Roman" w:eastAsia="Times New Roman" w:hAnsi="Times New Roman" w:cs="Times New Roman"/>
          <w:color w:val="000000" w:themeColor="text1"/>
          <w:sz w:val="24"/>
          <w:szCs w:val="24"/>
          <w:lang w:eastAsia="ru-RU"/>
        </w:rPr>
        <w:t xml:space="preserve"> </w:t>
      </w:r>
      <w:proofErr w:type="gramStart"/>
      <w:r w:rsidRPr="0087001C">
        <w:rPr>
          <w:rFonts w:ascii="Times New Roman" w:eastAsia="Times New Roman" w:hAnsi="Times New Roman" w:cs="Times New Roman"/>
          <w:color w:val="000000" w:themeColor="text1"/>
          <w:sz w:val="24"/>
          <w:szCs w:val="24"/>
          <w:lang w:eastAsia="ru-RU"/>
        </w:rPr>
        <w:t xml:space="preserve">2008 г. N 273-ФЗ </w:t>
      </w:r>
      <w:r w:rsidR="00604FF3">
        <w:rPr>
          <w:rFonts w:ascii="Times New Roman" w:eastAsia="Times New Roman" w:hAnsi="Times New Roman" w:cs="Times New Roman"/>
          <w:color w:val="000000" w:themeColor="text1"/>
          <w:sz w:val="24"/>
          <w:szCs w:val="24"/>
          <w:lang w:eastAsia="ru-RU"/>
        </w:rPr>
        <w:t xml:space="preserve">                    </w:t>
      </w:r>
      <w:r w:rsidRPr="0087001C">
        <w:rPr>
          <w:rFonts w:ascii="Times New Roman" w:eastAsia="Times New Roman" w:hAnsi="Times New Roman" w:cs="Times New Roman"/>
          <w:color w:val="000000" w:themeColor="text1"/>
          <w:sz w:val="24"/>
          <w:szCs w:val="24"/>
          <w:lang w:eastAsia="ru-RU"/>
        </w:rPr>
        <w:t>" О противодействии коррупции"</w:t>
      </w:r>
      <w:r w:rsidR="00604FF3">
        <w:rPr>
          <w:rFonts w:ascii="Times New Roman" w:eastAsia="Times New Roman" w:hAnsi="Times New Roman" w:cs="Times New Roman"/>
          <w:color w:val="000000" w:themeColor="text1"/>
          <w:sz w:val="24"/>
          <w:szCs w:val="24"/>
          <w:lang w:eastAsia="ru-RU"/>
        </w:rPr>
        <w:t>,</w:t>
      </w:r>
      <w:r w:rsidR="00C52B32">
        <w:rPr>
          <w:rFonts w:ascii="Times New Roman" w:eastAsia="Times New Roman" w:hAnsi="Times New Roman" w:cs="Times New Roman"/>
          <w:color w:val="000000" w:themeColor="text1"/>
          <w:sz w:val="24"/>
          <w:szCs w:val="24"/>
          <w:lang w:eastAsia="ru-RU"/>
        </w:rPr>
        <w:t xml:space="preserve"> с Федеральным законом «Об образовании в Российской Федерации»  № 273-ФЗ от 29.12.2012 г., с </w:t>
      </w:r>
      <w:r w:rsidRPr="0087001C">
        <w:rPr>
          <w:rFonts w:ascii="Times New Roman" w:eastAsia="Times New Roman" w:hAnsi="Times New Roman" w:cs="Times New Roman"/>
          <w:color w:val="000000" w:themeColor="text1"/>
          <w:sz w:val="24"/>
          <w:szCs w:val="24"/>
          <w:lang w:eastAsia="ru-RU"/>
        </w:rPr>
        <w:t>Методическими указаниям</w:t>
      </w:r>
      <w:r w:rsidR="00604FF3">
        <w:rPr>
          <w:rFonts w:ascii="Times New Roman" w:eastAsia="Times New Roman" w:hAnsi="Times New Roman" w:cs="Times New Roman"/>
          <w:color w:val="000000" w:themeColor="text1"/>
          <w:sz w:val="24"/>
          <w:szCs w:val="24"/>
          <w:lang w:eastAsia="ru-RU"/>
        </w:rPr>
        <w:t xml:space="preserve">и Минтруда РФ от 08.11.2013 г.), с </w:t>
      </w:r>
      <w:r w:rsidRPr="0087001C">
        <w:rPr>
          <w:rFonts w:ascii="Times New Roman" w:eastAsia="Times New Roman" w:hAnsi="Times New Roman" w:cs="Times New Roman"/>
          <w:color w:val="000000" w:themeColor="text1"/>
          <w:sz w:val="24"/>
          <w:szCs w:val="24"/>
          <w:lang w:eastAsia="ru-RU"/>
        </w:rPr>
        <w:t>и определяет задачи, основные принципы противодействия коррупции и меры предупреждения коррупционных право</w:t>
      </w:r>
      <w:r w:rsidR="0087001C">
        <w:rPr>
          <w:rFonts w:ascii="Times New Roman" w:eastAsia="Times New Roman" w:hAnsi="Times New Roman" w:cs="Times New Roman"/>
          <w:color w:val="000000" w:themeColor="text1"/>
          <w:sz w:val="24"/>
          <w:szCs w:val="24"/>
          <w:lang w:eastAsia="ru-RU"/>
        </w:rPr>
        <w:t>нарушений в муниципальном казен</w:t>
      </w:r>
      <w:r w:rsidRPr="0087001C">
        <w:rPr>
          <w:rFonts w:ascii="Times New Roman" w:eastAsia="Times New Roman" w:hAnsi="Times New Roman" w:cs="Times New Roman"/>
          <w:color w:val="000000" w:themeColor="text1"/>
          <w:sz w:val="24"/>
          <w:szCs w:val="24"/>
          <w:lang w:eastAsia="ru-RU"/>
        </w:rPr>
        <w:t xml:space="preserve">ном дошкольном образовательном учреждении </w:t>
      </w:r>
      <w:r w:rsidR="000019B7">
        <w:rPr>
          <w:rFonts w:ascii="Times New Roman" w:eastAsia="Times New Roman" w:hAnsi="Times New Roman" w:cs="Times New Roman"/>
          <w:color w:val="000000" w:themeColor="text1"/>
          <w:sz w:val="24"/>
          <w:szCs w:val="24"/>
          <w:lang w:eastAsia="ru-RU"/>
        </w:rPr>
        <w:t xml:space="preserve">детском саде «Колокольчик» с. Мухино </w:t>
      </w:r>
      <w:r w:rsidR="0087001C">
        <w:rPr>
          <w:rFonts w:ascii="Times New Roman" w:eastAsia="Times New Roman" w:hAnsi="Times New Roman" w:cs="Times New Roman"/>
          <w:color w:val="000000" w:themeColor="text1"/>
          <w:sz w:val="24"/>
          <w:szCs w:val="24"/>
          <w:lang w:eastAsia="ru-RU"/>
        </w:rPr>
        <w:t xml:space="preserve">Зуевского района Кировской области </w:t>
      </w:r>
      <w:r w:rsidR="0087001C">
        <w:rPr>
          <w:rFonts w:ascii="Times New Roman" w:eastAsia="Times New Roman" w:hAnsi="Times New Roman" w:cs="Times New Roman"/>
          <w:i/>
          <w:iCs/>
          <w:color w:val="000000" w:themeColor="text1"/>
          <w:sz w:val="24"/>
          <w:szCs w:val="24"/>
          <w:lang w:eastAsia="ru-RU"/>
        </w:rPr>
        <w:t>(далее - Организация</w:t>
      </w:r>
      <w:r w:rsidRPr="0087001C">
        <w:rPr>
          <w:rFonts w:ascii="Times New Roman" w:eastAsia="Times New Roman" w:hAnsi="Times New Roman" w:cs="Times New Roman"/>
          <w:i/>
          <w:iCs/>
          <w:color w:val="000000" w:themeColor="text1"/>
          <w:sz w:val="24"/>
          <w:szCs w:val="24"/>
          <w:lang w:eastAsia="ru-RU"/>
        </w:rPr>
        <w:t>)</w:t>
      </w:r>
      <w:r w:rsidRPr="0087001C">
        <w:rPr>
          <w:rFonts w:ascii="Times New Roman" w:eastAsia="Times New Roman" w:hAnsi="Times New Roman" w:cs="Times New Roman"/>
          <w:color w:val="000000" w:themeColor="text1"/>
          <w:sz w:val="24"/>
          <w:szCs w:val="24"/>
          <w:lang w:eastAsia="ru-RU"/>
        </w:rPr>
        <w:t>.</w:t>
      </w:r>
      <w:proofErr w:type="gramEnd"/>
    </w:p>
    <w:p w:rsidR="007A53B0" w:rsidRPr="0087001C" w:rsidRDefault="007A53B0" w:rsidP="0087001C">
      <w:pPr>
        <w:spacing w:after="0" w:line="240" w:lineRule="auto"/>
        <w:ind w:firstLine="184"/>
        <w:rPr>
          <w:rFonts w:ascii="Times New Roman" w:eastAsia="Times New Roman" w:hAnsi="Times New Roman" w:cs="Times New Roman"/>
          <w:color w:val="000000" w:themeColor="text1"/>
          <w:sz w:val="24"/>
          <w:szCs w:val="24"/>
          <w:lang w:eastAsia="ru-RU"/>
        </w:rPr>
      </w:pPr>
      <w:r w:rsidRPr="0087001C">
        <w:rPr>
          <w:rFonts w:ascii="Times New Roman" w:eastAsia="Times New Roman" w:hAnsi="Times New Roman" w:cs="Times New Roman"/>
          <w:color w:val="000000" w:themeColor="text1"/>
          <w:sz w:val="24"/>
          <w:szCs w:val="24"/>
          <w:lang w:eastAsia="ru-RU"/>
        </w:rPr>
        <w:t xml:space="preserve">1.2. В настоящем Положении определяются основные принципы и меры противодействия коррупции, и устанавливается структура организации </w:t>
      </w:r>
      <w:proofErr w:type="spellStart"/>
      <w:r w:rsidRPr="0087001C">
        <w:rPr>
          <w:rFonts w:ascii="Times New Roman" w:eastAsia="Times New Roman" w:hAnsi="Times New Roman" w:cs="Times New Roman"/>
          <w:color w:val="000000" w:themeColor="text1"/>
          <w:sz w:val="24"/>
          <w:szCs w:val="24"/>
          <w:lang w:eastAsia="ru-RU"/>
        </w:rPr>
        <w:t>антикоррупционной</w:t>
      </w:r>
      <w:proofErr w:type="spellEnd"/>
      <w:r w:rsidRPr="0087001C">
        <w:rPr>
          <w:rFonts w:ascii="Times New Roman" w:eastAsia="Times New Roman" w:hAnsi="Times New Roman" w:cs="Times New Roman"/>
          <w:color w:val="000000" w:themeColor="text1"/>
          <w:sz w:val="24"/>
          <w:szCs w:val="24"/>
          <w:lang w:eastAsia="ru-RU"/>
        </w:rPr>
        <w:t xml:space="preserve"> деятельности </w:t>
      </w:r>
      <w:r w:rsidR="0087001C">
        <w:rPr>
          <w:rFonts w:ascii="Times New Roman" w:eastAsia="Times New Roman" w:hAnsi="Times New Roman" w:cs="Times New Roman"/>
          <w:color w:val="000000" w:themeColor="text1"/>
          <w:sz w:val="24"/>
          <w:szCs w:val="24"/>
          <w:lang w:eastAsia="ru-RU"/>
        </w:rPr>
        <w:t>в Организации.</w:t>
      </w:r>
    </w:p>
    <w:p w:rsidR="007A53B0" w:rsidRPr="0087001C" w:rsidRDefault="007A53B0" w:rsidP="0087001C">
      <w:pPr>
        <w:spacing w:after="0" w:line="240" w:lineRule="auto"/>
        <w:ind w:firstLine="184"/>
        <w:rPr>
          <w:rFonts w:ascii="Times New Roman" w:eastAsia="Times New Roman" w:hAnsi="Times New Roman" w:cs="Times New Roman"/>
          <w:color w:val="000000" w:themeColor="text1"/>
          <w:sz w:val="24"/>
          <w:szCs w:val="24"/>
          <w:lang w:eastAsia="ru-RU"/>
        </w:rPr>
      </w:pPr>
      <w:r w:rsidRPr="0087001C">
        <w:rPr>
          <w:rFonts w:ascii="Times New Roman" w:eastAsia="Times New Roman" w:hAnsi="Times New Roman" w:cs="Times New Roman"/>
          <w:color w:val="000000" w:themeColor="text1"/>
          <w:sz w:val="24"/>
          <w:szCs w:val="24"/>
          <w:lang w:eastAsia="ru-RU"/>
        </w:rPr>
        <w:t xml:space="preserve">1.3. Целью принятия настоящего Положения является исполнение обязанности </w:t>
      </w:r>
      <w:r w:rsidR="0087001C">
        <w:rPr>
          <w:rFonts w:ascii="Times New Roman" w:eastAsia="Times New Roman" w:hAnsi="Times New Roman" w:cs="Times New Roman"/>
          <w:color w:val="000000" w:themeColor="text1"/>
          <w:sz w:val="24"/>
          <w:szCs w:val="24"/>
          <w:lang w:eastAsia="ru-RU"/>
        </w:rPr>
        <w:t xml:space="preserve">Организации </w:t>
      </w:r>
      <w:r w:rsidRPr="0087001C">
        <w:rPr>
          <w:rFonts w:ascii="Times New Roman" w:eastAsia="Times New Roman" w:hAnsi="Times New Roman" w:cs="Times New Roman"/>
          <w:color w:val="000000" w:themeColor="text1"/>
          <w:sz w:val="24"/>
          <w:szCs w:val="24"/>
          <w:lang w:eastAsia="ru-RU"/>
        </w:rPr>
        <w:t>по утверждению и применению мер предупреждения, выявления и противодействия коррупции </w:t>
      </w:r>
      <w:r w:rsidRPr="0087001C">
        <w:rPr>
          <w:rFonts w:ascii="Times New Roman" w:eastAsia="Times New Roman" w:hAnsi="Times New Roman" w:cs="Times New Roman"/>
          <w:i/>
          <w:iCs/>
          <w:color w:val="000000" w:themeColor="text1"/>
          <w:sz w:val="24"/>
          <w:szCs w:val="24"/>
          <w:lang w:eastAsia="ru-RU"/>
        </w:rPr>
        <w:t xml:space="preserve">(вовлечения </w:t>
      </w:r>
      <w:r w:rsidR="0087001C">
        <w:rPr>
          <w:rFonts w:ascii="Times New Roman" w:eastAsia="Times New Roman" w:hAnsi="Times New Roman" w:cs="Times New Roman"/>
          <w:i/>
          <w:iCs/>
          <w:color w:val="000000" w:themeColor="text1"/>
          <w:sz w:val="24"/>
          <w:szCs w:val="24"/>
          <w:lang w:eastAsia="ru-RU"/>
        </w:rPr>
        <w:t>Организации</w:t>
      </w:r>
      <w:r w:rsidRPr="0087001C">
        <w:rPr>
          <w:rFonts w:ascii="Times New Roman" w:eastAsia="Times New Roman" w:hAnsi="Times New Roman" w:cs="Times New Roman"/>
          <w:i/>
          <w:iCs/>
          <w:color w:val="000000" w:themeColor="text1"/>
          <w:sz w:val="24"/>
          <w:szCs w:val="24"/>
          <w:lang w:eastAsia="ru-RU"/>
        </w:rPr>
        <w:t xml:space="preserve"> в коррупцию)</w:t>
      </w:r>
      <w:r w:rsidRPr="0087001C">
        <w:rPr>
          <w:rFonts w:ascii="Times New Roman" w:eastAsia="Times New Roman" w:hAnsi="Times New Roman" w:cs="Times New Roman"/>
          <w:color w:val="000000" w:themeColor="text1"/>
          <w:sz w:val="24"/>
          <w:szCs w:val="24"/>
          <w:lang w:eastAsia="ru-RU"/>
        </w:rPr>
        <w:t> в интересах гражданского общества, собственника Предприятия.</w:t>
      </w:r>
    </w:p>
    <w:p w:rsidR="007A53B0" w:rsidRPr="0087001C" w:rsidRDefault="007A53B0" w:rsidP="0087001C">
      <w:pPr>
        <w:spacing w:before="66" w:after="0" w:line="240" w:lineRule="auto"/>
        <w:ind w:firstLine="184"/>
        <w:rPr>
          <w:rFonts w:ascii="Times New Roman" w:eastAsia="Times New Roman" w:hAnsi="Times New Roman" w:cs="Times New Roman"/>
          <w:color w:val="000000" w:themeColor="text1"/>
          <w:sz w:val="24"/>
          <w:szCs w:val="24"/>
          <w:lang w:eastAsia="ru-RU"/>
        </w:rPr>
      </w:pPr>
      <w:r w:rsidRPr="0087001C">
        <w:rPr>
          <w:rFonts w:ascii="Times New Roman" w:eastAsia="Times New Roman" w:hAnsi="Times New Roman" w:cs="Times New Roman"/>
          <w:b/>
          <w:bCs/>
          <w:color w:val="000000" w:themeColor="text1"/>
          <w:sz w:val="24"/>
          <w:szCs w:val="24"/>
          <w:lang w:eastAsia="ru-RU"/>
        </w:rPr>
        <w:t>II. Основные понятия и определения</w:t>
      </w:r>
    </w:p>
    <w:p w:rsidR="007A53B0" w:rsidRPr="0087001C" w:rsidRDefault="007A53B0" w:rsidP="0087001C">
      <w:pPr>
        <w:spacing w:after="0" w:line="240" w:lineRule="auto"/>
        <w:ind w:firstLine="184"/>
        <w:rPr>
          <w:rFonts w:ascii="Times New Roman" w:eastAsia="Times New Roman" w:hAnsi="Times New Roman" w:cs="Times New Roman"/>
          <w:color w:val="000000" w:themeColor="text1"/>
          <w:sz w:val="24"/>
          <w:szCs w:val="24"/>
          <w:lang w:eastAsia="ru-RU"/>
        </w:rPr>
      </w:pPr>
      <w:r w:rsidRPr="0087001C">
        <w:rPr>
          <w:rFonts w:ascii="Times New Roman" w:eastAsia="Times New Roman" w:hAnsi="Times New Roman" w:cs="Times New Roman"/>
          <w:color w:val="000000" w:themeColor="text1"/>
          <w:sz w:val="24"/>
          <w:szCs w:val="24"/>
          <w:lang w:eastAsia="ru-RU"/>
        </w:rPr>
        <w:t>2.1. Для целей настоящего Положения используются следующие понятия, определения и сокращения:</w:t>
      </w:r>
    </w:p>
    <w:p w:rsidR="007A53B0" w:rsidRPr="0087001C" w:rsidRDefault="007A53B0" w:rsidP="0087001C">
      <w:pPr>
        <w:spacing w:after="0" w:line="240" w:lineRule="auto"/>
        <w:ind w:firstLine="184"/>
        <w:rPr>
          <w:rFonts w:ascii="Times New Roman" w:eastAsia="Times New Roman" w:hAnsi="Times New Roman" w:cs="Times New Roman"/>
          <w:color w:val="000000" w:themeColor="text1"/>
          <w:sz w:val="24"/>
          <w:szCs w:val="24"/>
          <w:lang w:eastAsia="ru-RU"/>
        </w:rPr>
      </w:pPr>
      <w:r w:rsidRPr="0087001C">
        <w:rPr>
          <w:rFonts w:ascii="Times New Roman" w:eastAsia="Times New Roman" w:hAnsi="Times New Roman" w:cs="Times New Roman"/>
          <w:color w:val="000000" w:themeColor="text1"/>
          <w:sz w:val="24"/>
          <w:szCs w:val="24"/>
          <w:lang w:eastAsia="ru-RU"/>
        </w:rPr>
        <w:t>2.2. </w:t>
      </w:r>
      <w:r w:rsidRPr="0087001C">
        <w:rPr>
          <w:rFonts w:ascii="Times New Roman" w:eastAsia="Times New Roman" w:hAnsi="Times New Roman" w:cs="Times New Roman"/>
          <w:b/>
          <w:bCs/>
          <w:color w:val="000000" w:themeColor="text1"/>
          <w:sz w:val="24"/>
          <w:szCs w:val="24"/>
          <w:lang w:eastAsia="ru-RU"/>
        </w:rPr>
        <w:t>Коррупция</w:t>
      </w:r>
      <w:r w:rsidRPr="0087001C">
        <w:rPr>
          <w:rFonts w:ascii="Times New Roman" w:eastAsia="Times New Roman" w:hAnsi="Times New Roman" w:cs="Times New Roman"/>
          <w:color w:val="000000" w:themeColor="text1"/>
          <w:sz w:val="24"/>
          <w:szCs w:val="24"/>
          <w:lang w:eastAsia="ru-RU"/>
        </w:rPr>
        <w:t> - злоупотребление служебным положением, дача взятки, получение взятки, злоупотребление полномочиями, коммерческий подкуп либо иное незаконное использование физическим лицом своего должностного положения вопреки законным интересам общества и государства в целях получения выгоды в виде денег, ценностей, иного имущества или услуг имущественного характера, иных имущественных прав для себя или для третьих лиц либо незаконное предоставление такой выгоды указанному лицу другими физическими лицами. Коррупцией также является совершение перечисленных деяний от имени или в интересах юридического лица </w:t>
      </w:r>
      <w:r w:rsidRPr="0087001C">
        <w:rPr>
          <w:rFonts w:ascii="Times New Roman" w:eastAsia="Times New Roman" w:hAnsi="Times New Roman" w:cs="Times New Roman"/>
          <w:i/>
          <w:iCs/>
          <w:color w:val="000000" w:themeColor="text1"/>
          <w:sz w:val="24"/>
          <w:szCs w:val="24"/>
          <w:lang w:eastAsia="ru-RU"/>
        </w:rPr>
        <w:t>(пункт 1 статьи 1 Федерального закона № 273-ФЗ)</w:t>
      </w:r>
      <w:r w:rsidRPr="0087001C">
        <w:rPr>
          <w:rFonts w:ascii="Times New Roman" w:eastAsia="Times New Roman" w:hAnsi="Times New Roman" w:cs="Times New Roman"/>
          <w:color w:val="000000" w:themeColor="text1"/>
          <w:sz w:val="24"/>
          <w:szCs w:val="24"/>
          <w:lang w:eastAsia="ru-RU"/>
        </w:rPr>
        <w:t>.</w:t>
      </w:r>
    </w:p>
    <w:p w:rsidR="007A53B0" w:rsidRPr="0087001C" w:rsidRDefault="007A53B0" w:rsidP="0087001C">
      <w:pPr>
        <w:spacing w:after="0" w:line="240" w:lineRule="auto"/>
        <w:ind w:firstLine="184"/>
        <w:rPr>
          <w:rFonts w:ascii="Times New Roman" w:eastAsia="Times New Roman" w:hAnsi="Times New Roman" w:cs="Times New Roman"/>
          <w:color w:val="000000" w:themeColor="text1"/>
          <w:sz w:val="24"/>
          <w:szCs w:val="24"/>
          <w:lang w:eastAsia="ru-RU"/>
        </w:rPr>
      </w:pPr>
      <w:r w:rsidRPr="0087001C">
        <w:rPr>
          <w:rFonts w:ascii="Times New Roman" w:eastAsia="Times New Roman" w:hAnsi="Times New Roman" w:cs="Times New Roman"/>
          <w:color w:val="000000" w:themeColor="text1"/>
          <w:sz w:val="24"/>
          <w:szCs w:val="24"/>
          <w:lang w:eastAsia="ru-RU"/>
        </w:rPr>
        <w:t>2.3. </w:t>
      </w:r>
      <w:r w:rsidRPr="0087001C">
        <w:rPr>
          <w:rFonts w:ascii="Times New Roman" w:eastAsia="Times New Roman" w:hAnsi="Times New Roman" w:cs="Times New Roman"/>
          <w:b/>
          <w:bCs/>
          <w:color w:val="000000" w:themeColor="text1"/>
          <w:sz w:val="24"/>
          <w:szCs w:val="24"/>
          <w:lang w:eastAsia="ru-RU"/>
        </w:rPr>
        <w:t>Противодействие коррупции</w:t>
      </w:r>
      <w:r w:rsidRPr="0087001C">
        <w:rPr>
          <w:rFonts w:ascii="Times New Roman" w:eastAsia="Times New Roman" w:hAnsi="Times New Roman" w:cs="Times New Roman"/>
          <w:color w:val="000000" w:themeColor="text1"/>
          <w:sz w:val="24"/>
          <w:szCs w:val="24"/>
          <w:lang w:eastAsia="ru-RU"/>
        </w:rPr>
        <w:t> - деятельность федеральных органов государственной власти, органов государственной власти субъектов Российской Федерации, органов местного самоуправления, институтов гражданского общества, организаций и физических лиц в пределах их полномочий </w:t>
      </w:r>
      <w:r w:rsidRPr="0087001C">
        <w:rPr>
          <w:rFonts w:ascii="Times New Roman" w:eastAsia="Times New Roman" w:hAnsi="Times New Roman" w:cs="Times New Roman"/>
          <w:i/>
          <w:iCs/>
          <w:color w:val="000000" w:themeColor="text1"/>
          <w:sz w:val="24"/>
          <w:szCs w:val="24"/>
          <w:lang w:eastAsia="ru-RU"/>
        </w:rPr>
        <w:t>(пункт 2 статьи 1 Федерального закона № 273-ФЗ)</w:t>
      </w:r>
      <w:r w:rsidRPr="0087001C">
        <w:rPr>
          <w:rFonts w:ascii="Times New Roman" w:eastAsia="Times New Roman" w:hAnsi="Times New Roman" w:cs="Times New Roman"/>
          <w:color w:val="000000" w:themeColor="text1"/>
          <w:sz w:val="24"/>
          <w:szCs w:val="24"/>
          <w:lang w:eastAsia="ru-RU"/>
        </w:rPr>
        <w:t>:</w:t>
      </w:r>
    </w:p>
    <w:p w:rsidR="007A53B0" w:rsidRPr="0087001C" w:rsidRDefault="007A53B0" w:rsidP="0087001C">
      <w:pPr>
        <w:spacing w:after="0" w:line="240" w:lineRule="auto"/>
        <w:ind w:left="532" w:right="532"/>
        <w:rPr>
          <w:rFonts w:ascii="Times New Roman" w:eastAsia="Times New Roman" w:hAnsi="Times New Roman" w:cs="Times New Roman"/>
          <w:color w:val="000000" w:themeColor="text1"/>
          <w:sz w:val="24"/>
          <w:szCs w:val="24"/>
          <w:lang w:eastAsia="ru-RU"/>
        </w:rPr>
      </w:pPr>
      <w:r w:rsidRPr="0087001C">
        <w:rPr>
          <w:rFonts w:ascii="Times New Roman" w:eastAsia="Times New Roman" w:hAnsi="Times New Roman" w:cs="Times New Roman"/>
          <w:color w:val="000000" w:themeColor="text1"/>
          <w:sz w:val="24"/>
          <w:szCs w:val="24"/>
          <w:lang w:eastAsia="ru-RU"/>
        </w:rPr>
        <w:t>а) по предупреждению коррупции, в том числе по выявлению и последующему устранению причин коррупции </w:t>
      </w:r>
      <w:r w:rsidRPr="0087001C">
        <w:rPr>
          <w:rFonts w:ascii="Times New Roman" w:eastAsia="Times New Roman" w:hAnsi="Times New Roman" w:cs="Times New Roman"/>
          <w:i/>
          <w:iCs/>
          <w:color w:val="000000" w:themeColor="text1"/>
          <w:sz w:val="24"/>
          <w:szCs w:val="24"/>
          <w:lang w:eastAsia="ru-RU"/>
        </w:rPr>
        <w:t>(профилактика коррупции)</w:t>
      </w:r>
      <w:r w:rsidRPr="0087001C">
        <w:rPr>
          <w:rFonts w:ascii="Times New Roman" w:eastAsia="Times New Roman" w:hAnsi="Times New Roman" w:cs="Times New Roman"/>
          <w:color w:val="000000" w:themeColor="text1"/>
          <w:sz w:val="24"/>
          <w:szCs w:val="24"/>
          <w:lang w:eastAsia="ru-RU"/>
        </w:rPr>
        <w:t>;</w:t>
      </w:r>
    </w:p>
    <w:p w:rsidR="007A53B0" w:rsidRPr="0087001C" w:rsidRDefault="007A53B0" w:rsidP="0087001C">
      <w:pPr>
        <w:spacing w:after="0" w:line="240" w:lineRule="auto"/>
        <w:ind w:left="532" w:right="532"/>
        <w:rPr>
          <w:rFonts w:ascii="Times New Roman" w:eastAsia="Times New Roman" w:hAnsi="Times New Roman" w:cs="Times New Roman"/>
          <w:color w:val="000000" w:themeColor="text1"/>
          <w:sz w:val="24"/>
          <w:szCs w:val="24"/>
          <w:lang w:eastAsia="ru-RU"/>
        </w:rPr>
      </w:pPr>
      <w:r w:rsidRPr="0087001C">
        <w:rPr>
          <w:rFonts w:ascii="Times New Roman" w:eastAsia="Times New Roman" w:hAnsi="Times New Roman" w:cs="Times New Roman"/>
          <w:color w:val="000000" w:themeColor="text1"/>
          <w:sz w:val="24"/>
          <w:szCs w:val="24"/>
          <w:lang w:eastAsia="ru-RU"/>
        </w:rPr>
        <w:t>б) по выявлению, предупреждению, пресечению, раскрытию и расследованию коррупционных правонарушений </w:t>
      </w:r>
      <w:r w:rsidRPr="0087001C">
        <w:rPr>
          <w:rFonts w:ascii="Times New Roman" w:eastAsia="Times New Roman" w:hAnsi="Times New Roman" w:cs="Times New Roman"/>
          <w:i/>
          <w:iCs/>
          <w:color w:val="000000" w:themeColor="text1"/>
          <w:sz w:val="24"/>
          <w:szCs w:val="24"/>
          <w:lang w:eastAsia="ru-RU"/>
        </w:rPr>
        <w:t>(борьба с коррупцией)</w:t>
      </w:r>
      <w:r w:rsidRPr="0087001C">
        <w:rPr>
          <w:rFonts w:ascii="Times New Roman" w:eastAsia="Times New Roman" w:hAnsi="Times New Roman" w:cs="Times New Roman"/>
          <w:color w:val="000000" w:themeColor="text1"/>
          <w:sz w:val="24"/>
          <w:szCs w:val="24"/>
          <w:lang w:eastAsia="ru-RU"/>
        </w:rPr>
        <w:t>;</w:t>
      </w:r>
    </w:p>
    <w:p w:rsidR="007A53B0" w:rsidRPr="0087001C" w:rsidRDefault="007A53B0" w:rsidP="0087001C">
      <w:pPr>
        <w:spacing w:after="0" w:line="240" w:lineRule="auto"/>
        <w:ind w:left="532" w:right="532"/>
        <w:rPr>
          <w:rFonts w:ascii="Times New Roman" w:eastAsia="Times New Roman" w:hAnsi="Times New Roman" w:cs="Times New Roman"/>
          <w:color w:val="000000" w:themeColor="text1"/>
          <w:sz w:val="24"/>
          <w:szCs w:val="24"/>
          <w:lang w:eastAsia="ru-RU"/>
        </w:rPr>
      </w:pPr>
      <w:r w:rsidRPr="0087001C">
        <w:rPr>
          <w:rFonts w:ascii="Times New Roman" w:eastAsia="Times New Roman" w:hAnsi="Times New Roman" w:cs="Times New Roman"/>
          <w:color w:val="000000" w:themeColor="text1"/>
          <w:sz w:val="24"/>
          <w:szCs w:val="24"/>
          <w:lang w:eastAsia="ru-RU"/>
        </w:rPr>
        <w:lastRenderedPageBreak/>
        <w:t>в) по минимизации и </w:t>
      </w:r>
      <w:r w:rsidRPr="0087001C">
        <w:rPr>
          <w:rFonts w:ascii="Times New Roman" w:eastAsia="Times New Roman" w:hAnsi="Times New Roman" w:cs="Times New Roman"/>
          <w:i/>
          <w:iCs/>
          <w:color w:val="000000" w:themeColor="text1"/>
          <w:sz w:val="24"/>
          <w:szCs w:val="24"/>
          <w:lang w:eastAsia="ru-RU"/>
        </w:rPr>
        <w:t>(или)</w:t>
      </w:r>
      <w:r w:rsidRPr="0087001C">
        <w:rPr>
          <w:rFonts w:ascii="Times New Roman" w:eastAsia="Times New Roman" w:hAnsi="Times New Roman" w:cs="Times New Roman"/>
          <w:color w:val="000000" w:themeColor="text1"/>
          <w:sz w:val="24"/>
          <w:szCs w:val="24"/>
          <w:lang w:eastAsia="ru-RU"/>
        </w:rPr>
        <w:t> ликвидации последствий коррупционных правонарушений.</w:t>
      </w:r>
    </w:p>
    <w:p w:rsidR="007A53B0" w:rsidRPr="0087001C" w:rsidRDefault="007A53B0" w:rsidP="0087001C">
      <w:pPr>
        <w:spacing w:after="0" w:line="240" w:lineRule="auto"/>
        <w:ind w:firstLine="184"/>
        <w:rPr>
          <w:rFonts w:ascii="Times New Roman" w:eastAsia="Times New Roman" w:hAnsi="Times New Roman" w:cs="Times New Roman"/>
          <w:color w:val="000000" w:themeColor="text1"/>
          <w:sz w:val="24"/>
          <w:szCs w:val="24"/>
          <w:lang w:eastAsia="ru-RU"/>
        </w:rPr>
      </w:pPr>
      <w:r w:rsidRPr="0087001C">
        <w:rPr>
          <w:rFonts w:ascii="Times New Roman" w:eastAsia="Times New Roman" w:hAnsi="Times New Roman" w:cs="Times New Roman"/>
          <w:color w:val="000000" w:themeColor="text1"/>
          <w:sz w:val="24"/>
          <w:szCs w:val="24"/>
          <w:lang w:eastAsia="ru-RU"/>
        </w:rPr>
        <w:t>2.4. </w:t>
      </w:r>
      <w:r w:rsidRPr="0087001C">
        <w:rPr>
          <w:rFonts w:ascii="Times New Roman" w:eastAsia="Times New Roman" w:hAnsi="Times New Roman" w:cs="Times New Roman"/>
          <w:b/>
          <w:bCs/>
          <w:color w:val="000000" w:themeColor="text1"/>
          <w:sz w:val="24"/>
          <w:szCs w:val="24"/>
          <w:lang w:eastAsia="ru-RU"/>
        </w:rPr>
        <w:t>Контрагент</w:t>
      </w:r>
      <w:r w:rsidRPr="0087001C">
        <w:rPr>
          <w:rFonts w:ascii="Times New Roman" w:eastAsia="Times New Roman" w:hAnsi="Times New Roman" w:cs="Times New Roman"/>
          <w:color w:val="000000" w:themeColor="text1"/>
          <w:sz w:val="24"/>
          <w:szCs w:val="24"/>
          <w:lang w:eastAsia="ru-RU"/>
        </w:rPr>
        <w:t> - любое российское или иностранное юридическое или физическое лицо, с которым Организация вступает в договорные отношения, за исключением трудовых отношений.</w:t>
      </w:r>
    </w:p>
    <w:p w:rsidR="007A53B0" w:rsidRPr="0087001C" w:rsidRDefault="007A53B0" w:rsidP="0087001C">
      <w:pPr>
        <w:spacing w:after="0" w:line="240" w:lineRule="auto"/>
        <w:ind w:firstLine="184"/>
        <w:rPr>
          <w:rFonts w:ascii="Times New Roman" w:eastAsia="Times New Roman" w:hAnsi="Times New Roman" w:cs="Times New Roman"/>
          <w:color w:val="000000" w:themeColor="text1"/>
          <w:sz w:val="24"/>
          <w:szCs w:val="24"/>
          <w:lang w:eastAsia="ru-RU"/>
        </w:rPr>
      </w:pPr>
      <w:r w:rsidRPr="0087001C">
        <w:rPr>
          <w:rFonts w:ascii="Times New Roman" w:eastAsia="Times New Roman" w:hAnsi="Times New Roman" w:cs="Times New Roman"/>
          <w:color w:val="000000" w:themeColor="text1"/>
          <w:sz w:val="24"/>
          <w:szCs w:val="24"/>
          <w:lang w:eastAsia="ru-RU"/>
        </w:rPr>
        <w:t>2.5. </w:t>
      </w:r>
      <w:proofErr w:type="gramStart"/>
      <w:r w:rsidRPr="0087001C">
        <w:rPr>
          <w:rFonts w:ascii="Times New Roman" w:eastAsia="Times New Roman" w:hAnsi="Times New Roman" w:cs="Times New Roman"/>
          <w:b/>
          <w:bCs/>
          <w:color w:val="000000" w:themeColor="text1"/>
          <w:sz w:val="24"/>
          <w:szCs w:val="24"/>
          <w:lang w:eastAsia="ru-RU"/>
        </w:rPr>
        <w:t>Взятка</w:t>
      </w:r>
      <w:r w:rsidRPr="0087001C">
        <w:rPr>
          <w:rFonts w:ascii="Times New Roman" w:eastAsia="Times New Roman" w:hAnsi="Times New Roman" w:cs="Times New Roman"/>
          <w:color w:val="000000" w:themeColor="text1"/>
          <w:sz w:val="24"/>
          <w:szCs w:val="24"/>
          <w:lang w:eastAsia="ru-RU"/>
        </w:rPr>
        <w:t> - получение должностным лицом, иностранным должностным лицом либо должностным лицом публичной международной организации лично или через посредника денег, ценных бумаг, иного имущества либо в виде незаконных оказания ему услуг имущественного характера, предоставления иных имущественных прав за совершение действий </w:t>
      </w:r>
      <w:r w:rsidRPr="0087001C">
        <w:rPr>
          <w:rFonts w:ascii="Times New Roman" w:eastAsia="Times New Roman" w:hAnsi="Times New Roman" w:cs="Times New Roman"/>
          <w:i/>
          <w:iCs/>
          <w:color w:val="000000" w:themeColor="text1"/>
          <w:sz w:val="24"/>
          <w:szCs w:val="24"/>
          <w:lang w:eastAsia="ru-RU"/>
        </w:rPr>
        <w:t>(бездействие)</w:t>
      </w:r>
      <w:r w:rsidRPr="0087001C">
        <w:rPr>
          <w:rFonts w:ascii="Times New Roman" w:eastAsia="Times New Roman" w:hAnsi="Times New Roman" w:cs="Times New Roman"/>
          <w:color w:val="000000" w:themeColor="text1"/>
          <w:sz w:val="24"/>
          <w:szCs w:val="24"/>
          <w:lang w:eastAsia="ru-RU"/>
        </w:rPr>
        <w:t> в пользу взяткодателя или представляемых им лиц, если такие действия </w:t>
      </w:r>
      <w:r w:rsidRPr="0087001C">
        <w:rPr>
          <w:rFonts w:ascii="Times New Roman" w:eastAsia="Times New Roman" w:hAnsi="Times New Roman" w:cs="Times New Roman"/>
          <w:i/>
          <w:iCs/>
          <w:color w:val="000000" w:themeColor="text1"/>
          <w:sz w:val="24"/>
          <w:szCs w:val="24"/>
          <w:lang w:eastAsia="ru-RU"/>
        </w:rPr>
        <w:t>(бездействие)</w:t>
      </w:r>
      <w:r w:rsidRPr="0087001C">
        <w:rPr>
          <w:rFonts w:ascii="Times New Roman" w:eastAsia="Times New Roman" w:hAnsi="Times New Roman" w:cs="Times New Roman"/>
          <w:color w:val="000000" w:themeColor="text1"/>
          <w:sz w:val="24"/>
          <w:szCs w:val="24"/>
          <w:lang w:eastAsia="ru-RU"/>
        </w:rPr>
        <w:t> входят в служебные полномочия должностного лица либо если оно в</w:t>
      </w:r>
      <w:proofErr w:type="gramEnd"/>
      <w:r w:rsidRPr="0087001C">
        <w:rPr>
          <w:rFonts w:ascii="Times New Roman" w:eastAsia="Times New Roman" w:hAnsi="Times New Roman" w:cs="Times New Roman"/>
          <w:color w:val="000000" w:themeColor="text1"/>
          <w:sz w:val="24"/>
          <w:szCs w:val="24"/>
          <w:lang w:eastAsia="ru-RU"/>
        </w:rPr>
        <w:t xml:space="preserve"> силу должностного положения может способствовать таким действиям </w:t>
      </w:r>
      <w:r w:rsidRPr="0087001C">
        <w:rPr>
          <w:rFonts w:ascii="Times New Roman" w:eastAsia="Times New Roman" w:hAnsi="Times New Roman" w:cs="Times New Roman"/>
          <w:i/>
          <w:iCs/>
          <w:color w:val="000000" w:themeColor="text1"/>
          <w:sz w:val="24"/>
          <w:szCs w:val="24"/>
          <w:lang w:eastAsia="ru-RU"/>
        </w:rPr>
        <w:t>(бездействию)</w:t>
      </w:r>
      <w:r w:rsidRPr="0087001C">
        <w:rPr>
          <w:rFonts w:ascii="Times New Roman" w:eastAsia="Times New Roman" w:hAnsi="Times New Roman" w:cs="Times New Roman"/>
          <w:color w:val="000000" w:themeColor="text1"/>
          <w:sz w:val="24"/>
          <w:szCs w:val="24"/>
          <w:lang w:eastAsia="ru-RU"/>
        </w:rPr>
        <w:t>, а равно за общее покровительство или попустительство по службе.</w:t>
      </w:r>
    </w:p>
    <w:p w:rsidR="007A53B0" w:rsidRPr="0076349C" w:rsidRDefault="007A53B0" w:rsidP="0087001C">
      <w:pPr>
        <w:spacing w:after="0" w:line="240" w:lineRule="auto"/>
        <w:ind w:firstLine="184"/>
        <w:rPr>
          <w:rFonts w:ascii="Times New Roman" w:eastAsia="Times New Roman" w:hAnsi="Times New Roman" w:cs="Times New Roman"/>
          <w:color w:val="000000" w:themeColor="text1"/>
          <w:sz w:val="24"/>
          <w:szCs w:val="24"/>
          <w:lang w:eastAsia="ru-RU"/>
        </w:rPr>
      </w:pPr>
      <w:r w:rsidRPr="0087001C">
        <w:rPr>
          <w:rFonts w:ascii="Times New Roman" w:eastAsia="Times New Roman" w:hAnsi="Times New Roman" w:cs="Times New Roman"/>
          <w:color w:val="000000" w:themeColor="text1"/>
          <w:sz w:val="24"/>
          <w:szCs w:val="24"/>
          <w:lang w:eastAsia="ru-RU"/>
        </w:rPr>
        <w:t>2.6. </w:t>
      </w:r>
      <w:proofErr w:type="gramStart"/>
      <w:r w:rsidRPr="0087001C">
        <w:rPr>
          <w:rFonts w:ascii="Times New Roman" w:eastAsia="Times New Roman" w:hAnsi="Times New Roman" w:cs="Times New Roman"/>
          <w:b/>
          <w:bCs/>
          <w:color w:val="000000" w:themeColor="text1"/>
          <w:sz w:val="24"/>
          <w:szCs w:val="24"/>
          <w:lang w:eastAsia="ru-RU"/>
        </w:rPr>
        <w:t>Коммерческий подкуп</w:t>
      </w:r>
      <w:r w:rsidRPr="0087001C">
        <w:rPr>
          <w:rFonts w:ascii="Times New Roman" w:eastAsia="Times New Roman" w:hAnsi="Times New Roman" w:cs="Times New Roman"/>
          <w:color w:val="000000" w:themeColor="text1"/>
          <w:sz w:val="24"/>
          <w:szCs w:val="24"/>
          <w:lang w:eastAsia="ru-RU"/>
        </w:rPr>
        <w:t> - незаконные передача лицу, выполняющему управленческие функции в коммерческой или иной организации, денег, ценных бумаг, иного имущества, оказание ему услуг имущественного характера, предоставление иных имущественных прав за совершение действий </w:t>
      </w:r>
      <w:r w:rsidRPr="0087001C">
        <w:rPr>
          <w:rFonts w:ascii="Times New Roman" w:eastAsia="Times New Roman" w:hAnsi="Times New Roman" w:cs="Times New Roman"/>
          <w:i/>
          <w:iCs/>
          <w:color w:val="000000" w:themeColor="text1"/>
          <w:sz w:val="24"/>
          <w:szCs w:val="24"/>
          <w:lang w:eastAsia="ru-RU"/>
        </w:rPr>
        <w:t>(бездействие)</w:t>
      </w:r>
      <w:r w:rsidRPr="0087001C">
        <w:rPr>
          <w:rFonts w:ascii="Times New Roman" w:eastAsia="Times New Roman" w:hAnsi="Times New Roman" w:cs="Times New Roman"/>
          <w:color w:val="000000" w:themeColor="text1"/>
          <w:sz w:val="24"/>
          <w:szCs w:val="24"/>
          <w:lang w:eastAsia="ru-RU"/>
        </w:rPr>
        <w:t xml:space="preserve"> в интересах дающего в связи с занимаемым этим лицом </w:t>
      </w:r>
      <w:r w:rsidRPr="0076349C">
        <w:rPr>
          <w:rFonts w:ascii="Times New Roman" w:eastAsia="Times New Roman" w:hAnsi="Times New Roman" w:cs="Times New Roman"/>
          <w:color w:val="000000" w:themeColor="text1"/>
          <w:sz w:val="24"/>
          <w:szCs w:val="24"/>
          <w:lang w:eastAsia="ru-RU"/>
        </w:rPr>
        <w:t>служебным положением </w:t>
      </w:r>
      <w:r w:rsidRPr="0076349C">
        <w:rPr>
          <w:rFonts w:ascii="Times New Roman" w:eastAsia="Times New Roman" w:hAnsi="Times New Roman" w:cs="Times New Roman"/>
          <w:i/>
          <w:iCs/>
          <w:color w:val="000000" w:themeColor="text1"/>
          <w:sz w:val="24"/>
          <w:szCs w:val="24"/>
          <w:lang w:eastAsia="ru-RU"/>
        </w:rPr>
        <w:t>(часть 1 статьи 204 Уголовного кодекса Российской Федерации)</w:t>
      </w:r>
      <w:r w:rsidRPr="0076349C">
        <w:rPr>
          <w:rFonts w:ascii="Times New Roman" w:eastAsia="Times New Roman" w:hAnsi="Times New Roman" w:cs="Times New Roman"/>
          <w:color w:val="000000" w:themeColor="text1"/>
          <w:sz w:val="24"/>
          <w:szCs w:val="24"/>
          <w:lang w:eastAsia="ru-RU"/>
        </w:rPr>
        <w:t>.</w:t>
      </w:r>
      <w:proofErr w:type="gramEnd"/>
    </w:p>
    <w:p w:rsidR="00C52B32" w:rsidRDefault="00AE1E16" w:rsidP="00B434ED">
      <w:pPr>
        <w:shd w:val="clear" w:color="auto" w:fill="FFFFFF"/>
        <w:spacing w:after="0" w:line="240" w:lineRule="auto"/>
        <w:jc w:val="both"/>
        <w:rPr>
          <w:rFonts w:ascii="Times New Roman" w:hAnsi="Times New Roman" w:cs="Times New Roman"/>
          <w:sz w:val="24"/>
          <w:szCs w:val="24"/>
          <w:shd w:val="clear" w:color="auto" w:fill="FFFFFF"/>
        </w:rPr>
      </w:pPr>
      <w:r>
        <w:rPr>
          <w:rFonts w:ascii="Times New Roman" w:eastAsia="Times New Roman" w:hAnsi="Times New Roman" w:cs="Times New Roman"/>
          <w:color w:val="000000" w:themeColor="text1"/>
          <w:sz w:val="24"/>
          <w:szCs w:val="24"/>
          <w:lang w:eastAsia="ru-RU"/>
        </w:rPr>
        <w:t xml:space="preserve">  </w:t>
      </w:r>
      <w:r w:rsidR="007A53B0" w:rsidRPr="0076349C">
        <w:rPr>
          <w:rFonts w:ascii="Times New Roman" w:eastAsia="Times New Roman" w:hAnsi="Times New Roman" w:cs="Times New Roman"/>
          <w:color w:val="000000" w:themeColor="text1"/>
          <w:sz w:val="24"/>
          <w:szCs w:val="24"/>
          <w:lang w:eastAsia="ru-RU"/>
        </w:rPr>
        <w:t>2.7. </w:t>
      </w:r>
      <w:r w:rsidR="007A53B0" w:rsidRPr="0076349C">
        <w:rPr>
          <w:rFonts w:ascii="Times New Roman" w:eastAsia="Times New Roman" w:hAnsi="Times New Roman" w:cs="Times New Roman"/>
          <w:b/>
          <w:bCs/>
          <w:color w:val="000000" w:themeColor="text1"/>
          <w:sz w:val="24"/>
          <w:szCs w:val="24"/>
          <w:lang w:eastAsia="ru-RU"/>
        </w:rPr>
        <w:t>Конфликт интересов</w:t>
      </w:r>
      <w:r w:rsidR="007A53B0" w:rsidRPr="0076349C">
        <w:rPr>
          <w:rFonts w:ascii="Times New Roman" w:eastAsia="Times New Roman" w:hAnsi="Times New Roman" w:cs="Times New Roman"/>
          <w:color w:val="000000" w:themeColor="text1"/>
          <w:sz w:val="24"/>
          <w:szCs w:val="24"/>
          <w:lang w:eastAsia="ru-RU"/>
        </w:rPr>
        <w:t xml:space="preserve"> - </w:t>
      </w:r>
      <w:r w:rsidR="002842EF" w:rsidRPr="0076349C">
        <w:rPr>
          <w:rFonts w:ascii="Times New Roman" w:hAnsi="Times New Roman" w:cs="Times New Roman"/>
          <w:sz w:val="24"/>
          <w:szCs w:val="24"/>
          <w:shd w:val="clear" w:color="auto" w:fill="FFFFFF"/>
        </w:rPr>
        <w:t xml:space="preserve">ситуация, при которой личная заинтересованность (прямая или косвенная) лица, замещающего должность, замещение которой предусматривает обязанность принимать меры по предотвращению и урегулированию конфликта интересов, влияет или может повлиять на надлежащее, объективное и беспристрастное исполнение им должностных (служебных) обязанностей (осуществление полномочий). </w:t>
      </w:r>
    </w:p>
    <w:p w:rsidR="0076349C" w:rsidRPr="00591AA8" w:rsidRDefault="00591AA8" w:rsidP="00B434ED">
      <w:pPr>
        <w:shd w:val="clear" w:color="auto" w:fill="FFFFFF"/>
        <w:spacing w:after="0" w:line="24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 </w:t>
      </w:r>
      <w:r w:rsidR="00C52B32">
        <w:rPr>
          <w:rFonts w:ascii="Times New Roman" w:hAnsi="Times New Roman" w:cs="Times New Roman"/>
          <w:sz w:val="24"/>
          <w:szCs w:val="24"/>
          <w:shd w:val="clear" w:color="auto" w:fill="FFFFFF"/>
        </w:rPr>
        <w:t xml:space="preserve"> 2.8. </w:t>
      </w:r>
      <w:proofErr w:type="gramStart"/>
      <w:r w:rsidR="00C52B32" w:rsidRPr="00591AA8">
        <w:rPr>
          <w:rFonts w:ascii="Times New Roman" w:hAnsi="Times New Roman" w:cs="Times New Roman"/>
          <w:b/>
          <w:sz w:val="24"/>
          <w:szCs w:val="24"/>
          <w:shd w:val="clear" w:color="auto" w:fill="FFFFFF"/>
        </w:rPr>
        <w:t>Л</w:t>
      </w:r>
      <w:r w:rsidRPr="00591AA8">
        <w:rPr>
          <w:rFonts w:ascii="Times New Roman" w:hAnsi="Times New Roman" w:cs="Times New Roman"/>
          <w:b/>
          <w:sz w:val="24"/>
          <w:szCs w:val="24"/>
          <w:shd w:val="clear" w:color="auto" w:fill="FFFFFF"/>
        </w:rPr>
        <w:t>ичная заинтересованность</w:t>
      </w:r>
      <w:r w:rsidR="002842EF" w:rsidRPr="0076349C">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 xml:space="preserve">- </w:t>
      </w:r>
      <w:r w:rsidR="002842EF" w:rsidRPr="0076349C">
        <w:rPr>
          <w:rFonts w:ascii="Times New Roman" w:hAnsi="Times New Roman" w:cs="Times New Roman"/>
          <w:sz w:val="24"/>
          <w:szCs w:val="24"/>
          <w:shd w:val="clear" w:color="auto" w:fill="FFFFFF"/>
        </w:rPr>
        <w:t>возможность получения доходов в виде денег, иного имущества, в том числе имущественных прав, услуг имущественного характера, результатов выполненных работ или каких-либо выгод (преимуществ) лицом, и (или) состоящими с ним в близком родстве или свойстве лицами (родителями, супругами, детьми, братьями, сестрами, а также братьями, сестрами, родителями, детьми супругов и супругами детей), гражданами или организациями, с которыми лицо, и (или</w:t>
      </w:r>
      <w:proofErr w:type="gramEnd"/>
      <w:r w:rsidR="002842EF" w:rsidRPr="0076349C">
        <w:rPr>
          <w:rFonts w:ascii="Times New Roman" w:hAnsi="Times New Roman" w:cs="Times New Roman"/>
          <w:sz w:val="24"/>
          <w:szCs w:val="24"/>
          <w:shd w:val="clear" w:color="auto" w:fill="FFFFFF"/>
        </w:rPr>
        <w:t>) лица, состоящие с ним в близком родстве или свойстве, связаны имущественными, корпоративными</w:t>
      </w:r>
      <w:r w:rsidR="0076349C" w:rsidRPr="0076349C">
        <w:rPr>
          <w:rFonts w:ascii="Times New Roman" w:hAnsi="Times New Roman" w:cs="Times New Roman"/>
          <w:sz w:val="24"/>
          <w:szCs w:val="24"/>
          <w:shd w:val="clear" w:color="auto" w:fill="FFFFFF"/>
        </w:rPr>
        <w:t xml:space="preserve"> или иными близкими отношениями.</w:t>
      </w:r>
    </w:p>
    <w:p w:rsidR="00B434ED" w:rsidRDefault="00B434ED" w:rsidP="00B434ED">
      <w:pPr>
        <w:spacing w:after="0" w:line="240" w:lineRule="auto"/>
        <w:rPr>
          <w:rFonts w:ascii="Times New Roman" w:eastAsia="Times New Roman" w:hAnsi="Times New Roman" w:cs="Times New Roman"/>
          <w:b/>
          <w:bCs/>
          <w:color w:val="000000" w:themeColor="text1"/>
          <w:sz w:val="24"/>
          <w:szCs w:val="24"/>
          <w:lang w:eastAsia="ru-RU"/>
        </w:rPr>
      </w:pPr>
    </w:p>
    <w:p w:rsidR="0076349C" w:rsidRPr="0076349C" w:rsidRDefault="007A53B0" w:rsidP="00B434ED">
      <w:pPr>
        <w:spacing w:after="0" w:line="240" w:lineRule="auto"/>
        <w:rPr>
          <w:rFonts w:ascii="Times New Roman" w:eastAsia="Times New Roman" w:hAnsi="Times New Roman" w:cs="Times New Roman"/>
          <w:b/>
          <w:bCs/>
          <w:color w:val="000000" w:themeColor="text1"/>
          <w:sz w:val="24"/>
          <w:szCs w:val="24"/>
          <w:lang w:eastAsia="ru-RU"/>
        </w:rPr>
      </w:pPr>
      <w:r w:rsidRPr="0076349C">
        <w:rPr>
          <w:rFonts w:ascii="Times New Roman" w:eastAsia="Times New Roman" w:hAnsi="Times New Roman" w:cs="Times New Roman"/>
          <w:b/>
          <w:bCs/>
          <w:color w:val="000000" w:themeColor="text1"/>
          <w:sz w:val="24"/>
          <w:szCs w:val="24"/>
          <w:lang w:eastAsia="ru-RU"/>
        </w:rPr>
        <w:t>III. Основные принципы противодействия коррупции</w:t>
      </w:r>
    </w:p>
    <w:p w:rsidR="0076349C" w:rsidRDefault="0076349C" w:rsidP="00B434ED">
      <w:pPr>
        <w:shd w:val="clear" w:color="auto" w:fill="FFFFFF"/>
        <w:spacing w:after="0" w:line="240" w:lineRule="auto"/>
        <w:jc w:val="both"/>
        <w:rPr>
          <w:rFonts w:ascii="Times New Roman" w:hAnsi="Times New Roman" w:cs="Times New Roman"/>
          <w:sz w:val="24"/>
          <w:szCs w:val="24"/>
          <w:shd w:val="clear" w:color="auto" w:fill="FFFFFF"/>
        </w:rPr>
      </w:pPr>
      <w:r w:rsidRPr="0076349C">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(ст.3  ФЗ № 273-ФЗ)</w:t>
      </w:r>
      <w:r w:rsidRPr="0076349C">
        <w:rPr>
          <w:rFonts w:ascii="Times New Roman" w:hAnsi="Times New Roman" w:cs="Times New Roman"/>
          <w:sz w:val="24"/>
          <w:szCs w:val="24"/>
          <w:shd w:val="clear" w:color="auto" w:fill="FFFFFF"/>
        </w:rPr>
        <w:t>:</w:t>
      </w:r>
    </w:p>
    <w:p w:rsidR="00573EEA" w:rsidRPr="0076349C" w:rsidRDefault="00573EEA" w:rsidP="00B434ED">
      <w:pPr>
        <w:shd w:val="clear" w:color="auto" w:fill="FFFFFF"/>
        <w:spacing w:after="0" w:line="240" w:lineRule="auto"/>
        <w:jc w:val="both"/>
        <w:rPr>
          <w:rFonts w:ascii="Times New Roman" w:hAnsi="Times New Roman" w:cs="Times New Roman"/>
          <w:sz w:val="24"/>
          <w:szCs w:val="24"/>
          <w:shd w:val="clear" w:color="auto" w:fill="FFFFFF"/>
        </w:rPr>
      </w:pPr>
    </w:p>
    <w:p w:rsidR="0076349C" w:rsidRPr="0076349C" w:rsidRDefault="0076349C" w:rsidP="00B434ED">
      <w:pPr>
        <w:pStyle w:val="a4"/>
        <w:rPr>
          <w:rFonts w:ascii="Times New Roman" w:hAnsi="Times New Roman" w:cs="Times New Roman"/>
          <w:sz w:val="24"/>
          <w:szCs w:val="24"/>
          <w:shd w:val="clear" w:color="auto" w:fill="FFFFFF"/>
        </w:rPr>
      </w:pPr>
      <w:r w:rsidRPr="0076349C">
        <w:rPr>
          <w:rFonts w:ascii="Times New Roman" w:hAnsi="Times New Roman" w:cs="Times New Roman"/>
          <w:sz w:val="24"/>
          <w:szCs w:val="24"/>
          <w:shd w:val="clear" w:color="auto" w:fill="FFFFFF"/>
        </w:rPr>
        <w:t xml:space="preserve">1)  </w:t>
      </w:r>
      <w:r>
        <w:rPr>
          <w:rFonts w:ascii="Times New Roman" w:hAnsi="Times New Roman" w:cs="Times New Roman"/>
          <w:sz w:val="24"/>
          <w:szCs w:val="24"/>
          <w:shd w:val="clear" w:color="auto" w:fill="FFFFFF"/>
        </w:rPr>
        <w:t>признание</w:t>
      </w:r>
      <w:r w:rsidRPr="0076349C">
        <w:rPr>
          <w:rFonts w:ascii="Times New Roman" w:hAnsi="Times New Roman" w:cs="Times New Roman"/>
          <w:sz w:val="24"/>
          <w:szCs w:val="24"/>
          <w:shd w:val="clear" w:color="auto" w:fill="FFFFFF"/>
        </w:rPr>
        <w:t>, обеспечение и защита основных прав и свобод человека и    гражданина;</w:t>
      </w:r>
    </w:p>
    <w:p w:rsidR="0076349C" w:rsidRPr="0076349C" w:rsidRDefault="0076349C" w:rsidP="00B434ED">
      <w:pPr>
        <w:pStyle w:val="a4"/>
        <w:rPr>
          <w:rFonts w:ascii="Times New Roman" w:hAnsi="Times New Roman" w:cs="Times New Roman"/>
          <w:sz w:val="24"/>
          <w:szCs w:val="24"/>
          <w:shd w:val="clear" w:color="auto" w:fill="FFFFFF"/>
        </w:rPr>
      </w:pPr>
      <w:r w:rsidRPr="0076349C">
        <w:rPr>
          <w:rFonts w:ascii="Times New Roman" w:hAnsi="Times New Roman" w:cs="Times New Roman"/>
          <w:sz w:val="24"/>
          <w:szCs w:val="24"/>
          <w:shd w:val="clear" w:color="auto" w:fill="FFFFFF"/>
        </w:rPr>
        <w:t>2)  законность;</w:t>
      </w:r>
    </w:p>
    <w:p w:rsidR="0076349C" w:rsidRPr="0076349C" w:rsidRDefault="0076349C" w:rsidP="00B434ED">
      <w:pPr>
        <w:pStyle w:val="a4"/>
        <w:rPr>
          <w:rFonts w:ascii="Times New Roman" w:hAnsi="Times New Roman" w:cs="Times New Roman"/>
          <w:sz w:val="24"/>
          <w:szCs w:val="24"/>
          <w:shd w:val="clear" w:color="auto" w:fill="FFFFFF"/>
        </w:rPr>
      </w:pPr>
      <w:r w:rsidRPr="0076349C">
        <w:rPr>
          <w:rFonts w:ascii="Times New Roman" w:hAnsi="Times New Roman" w:cs="Times New Roman"/>
          <w:sz w:val="24"/>
          <w:szCs w:val="24"/>
          <w:shd w:val="clear" w:color="auto" w:fill="FFFFFF"/>
        </w:rPr>
        <w:t>3)  публичность  и открытость деятельности государственных органов и органов местного самоуправления;</w:t>
      </w:r>
    </w:p>
    <w:p w:rsidR="0076349C" w:rsidRPr="0076349C" w:rsidRDefault="0076349C" w:rsidP="00B434ED">
      <w:pPr>
        <w:pStyle w:val="a4"/>
        <w:rPr>
          <w:rFonts w:ascii="Times New Roman" w:hAnsi="Times New Roman" w:cs="Times New Roman"/>
          <w:sz w:val="24"/>
          <w:szCs w:val="24"/>
          <w:shd w:val="clear" w:color="auto" w:fill="FFFFFF"/>
        </w:rPr>
      </w:pPr>
      <w:r w:rsidRPr="0076349C">
        <w:rPr>
          <w:rFonts w:ascii="Times New Roman" w:hAnsi="Times New Roman" w:cs="Times New Roman"/>
          <w:sz w:val="24"/>
          <w:szCs w:val="24"/>
          <w:shd w:val="clear" w:color="auto" w:fill="FFFFFF"/>
        </w:rPr>
        <w:t>4) неотвратимость ответственности за совершение коррупционных правонарушений</w:t>
      </w:r>
      <w:proofErr w:type="gramStart"/>
      <w:r w:rsidRPr="0076349C">
        <w:rPr>
          <w:rFonts w:ascii="Times New Roman" w:hAnsi="Times New Roman" w:cs="Times New Roman"/>
          <w:sz w:val="24"/>
          <w:szCs w:val="24"/>
          <w:shd w:val="clear" w:color="auto" w:fill="FFFFFF"/>
        </w:rPr>
        <w:t xml:space="preserve"> ;</w:t>
      </w:r>
      <w:proofErr w:type="gramEnd"/>
    </w:p>
    <w:p w:rsidR="0076349C" w:rsidRPr="0076349C" w:rsidRDefault="0076349C" w:rsidP="00B434ED">
      <w:pPr>
        <w:pStyle w:val="a4"/>
        <w:rPr>
          <w:rFonts w:ascii="Times New Roman" w:hAnsi="Times New Roman" w:cs="Times New Roman"/>
          <w:sz w:val="24"/>
          <w:szCs w:val="24"/>
          <w:shd w:val="clear" w:color="auto" w:fill="FFFFFF"/>
        </w:rPr>
      </w:pPr>
      <w:r w:rsidRPr="0076349C">
        <w:rPr>
          <w:rFonts w:ascii="Times New Roman" w:hAnsi="Times New Roman" w:cs="Times New Roman"/>
          <w:sz w:val="24"/>
          <w:szCs w:val="24"/>
          <w:shd w:val="clear" w:color="auto" w:fill="FFFFFF"/>
        </w:rPr>
        <w:t>5) комплексное использование политических, организационных, информационн</w:t>
      </w:r>
      <w:proofErr w:type="gramStart"/>
      <w:r w:rsidRPr="0076349C">
        <w:rPr>
          <w:rFonts w:ascii="Times New Roman" w:hAnsi="Times New Roman" w:cs="Times New Roman"/>
          <w:sz w:val="24"/>
          <w:szCs w:val="24"/>
          <w:shd w:val="clear" w:color="auto" w:fill="FFFFFF"/>
        </w:rPr>
        <w:t>о-</w:t>
      </w:r>
      <w:proofErr w:type="gramEnd"/>
      <w:r w:rsidRPr="0076349C">
        <w:rPr>
          <w:rFonts w:ascii="Times New Roman" w:hAnsi="Times New Roman" w:cs="Times New Roman"/>
          <w:sz w:val="24"/>
          <w:szCs w:val="24"/>
          <w:shd w:val="clear" w:color="auto" w:fill="FFFFFF"/>
        </w:rPr>
        <w:t xml:space="preserve"> пропагандистских , социально-экономических, правовых, специальных и иных мер;</w:t>
      </w:r>
    </w:p>
    <w:p w:rsidR="0076349C" w:rsidRPr="0076349C" w:rsidRDefault="0076349C" w:rsidP="00B434ED">
      <w:pPr>
        <w:pStyle w:val="a4"/>
        <w:rPr>
          <w:rFonts w:ascii="Times New Roman" w:hAnsi="Times New Roman" w:cs="Times New Roman"/>
          <w:sz w:val="24"/>
          <w:szCs w:val="24"/>
          <w:shd w:val="clear" w:color="auto" w:fill="FFFFFF"/>
        </w:rPr>
      </w:pPr>
      <w:r w:rsidRPr="0076349C">
        <w:rPr>
          <w:rFonts w:ascii="Times New Roman" w:hAnsi="Times New Roman" w:cs="Times New Roman"/>
          <w:sz w:val="24"/>
          <w:szCs w:val="24"/>
          <w:shd w:val="clear" w:color="auto" w:fill="FFFFFF"/>
        </w:rPr>
        <w:t>6) приоритетное применение мер по предупреждению коррупции;</w:t>
      </w:r>
    </w:p>
    <w:p w:rsidR="0076349C" w:rsidRPr="0076349C" w:rsidRDefault="0076349C" w:rsidP="00B434ED">
      <w:pPr>
        <w:pStyle w:val="a4"/>
        <w:rPr>
          <w:rFonts w:ascii="Times New Roman" w:hAnsi="Times New Roman" w:cs="Times New Roman"/>
          <w:sz w:val="24"/>
          <w:szCs w:val="24"/>
          <w:shd w:val="clear" w:color="auto" w:fill="FFFFFF"/>
        </w:rPr>
      </w:pPr>
      <w:r w:rsidRPr="0076349C">
        <w:rPr>
          <w:rFonts w:ascii="Times New Roman" w:hAnsi="Times New Roman" w:cs="Times New Roman"/>
          <w:sz w:val="24"/>
          <w:szCs w:val="24"/>
          <w:shd w:val="clear" w:color="auto" w:fill="FFFFFF"/>
        </w:rPr>
        <w:t>7) сотрудничество государства с институтами гражданского общества, международными организациями  и физическими  лицами.</w:t>
      </w:r>
    </w:p>
    <w:p w:rsidR="0076349C" w:rsidRPr="00591AA8" w:rsidRDefault="0076349C" w:rsidP="0076349C">
      <w:pPr>
        <w:pStyle w:val="a4"/>
        <w:rPr>
          <w:rFonts w:ascii="Times New Roman" w:hAnsi="Times New Roman" w:cs="Times New Roman"/>
          <w:b/>
          <w:sz w:val="24"/>
          <w:szCs w:val="24"/>
          <w:shd w:val="clear" w:color="auto" w:fill="FFFFFF"/>
        </w:rPr>
      </w:pPr>
    </w:p>
    <w:p w:rsidR="00591AA8" w:rsidRDefault="00591AA8" w:rsidP="0076349C">
      <w:pPr>
        <w:pStyle w:val="a4"/>
        <w:rPr>
          <w:rFonts w:ascii="Times New Roman" w:hAnsi="Times New Roman" w:cs="Times New Roman"/>
          <w:sz w:val="24"/>
          <w:szCs w:val="24"/>
          <w:shd w:val="clear" w:color="auto" w:fill="FFFFFF"/>
        </w:rPr>
      </w:pPr>
      <w:r w:rsidRPr="00591AA8">
        <w:rPr>
          <w:rFonts w:ascii="Times New Roman" w:eastAsia="Times New Roman" w:hAnsi="Times New Roman" w:cs="Times New Roman"/>
          <w:b/>
          <w:bCs/>
          <w:color w:val="000000" w:themeColor="text1"/>
          <w:sz w:val="24"/>
          <w:szCs w:val="24"/>
          <w:lang w:eastAsia="ru-RU"/>
        </w:rPr>
        <w:t>IV</w:t>
      </w:r>
      <w:r w:rsidRPr="00591AA8">
        <w:rPr>
          <w:rFonts w:ascii="Times New Roman" w:hAnsi="Times New Roman" w:cs="Times New Roman"/>
          <w:b/>
          <w:sz w:val="24"/>
          <w:szCs w:val="24"/>
          <w:shd w:val="clear" w:color="auto" w:fill="FFFFFF"/>
        </w:rPr>
        <w:t xml:space="preserve"> Основные меры предупреждения</w:t>
      </w:r>
      <w:r w:rsidR="0076349C" w:rsidRPr="00591AA8">
        <w:rPr>
          <w:rFonts w:ascii="Times New Roman" w:hAnsi="Times New Roman" w:cs="Times New Roman"/>
          <w:b/>
          <w:sz w:val="24"/>
          <w:szCs w:val="24"/>
          <w:shd w:val="clear" w:color="auto" w:fill="FFFFFF"/>
        </w:rPr>
        <w:t xml:space="preserve"> коррупции</w:t>
      </w:r>
      <w:r>
        <w:rPr>
          <w:rFonts w:ascii="Times New Roman" w:hAnsi="Times New Roman" w:cs="Times New Roman"/>
          <w:sz w:val="24"/>
          <w:szCs w:val="24"/>
          <w:shd w:val="clear" w:color="auto" w:fill="FFFFFF"/>
        </w:rPr>
        <w:t xml:space="preserve"> </w:t>
      </w:r>
    </w:p>
    <w:p w:rsidR="00591AA8" w:rsidRPr="0076349C" w:rsidRDefault="00591AA8" w:rsidP="0076349C">
      <w:pPr>
        <w:pStyle w:val="a4"/>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w:t>
      </w:r>
      <w:r w:rsidR="0076349C" w:rsidRPr="0076349C">
        <w:rPr>
          <w:rFonts w:ascii="Times New Roman" w:hAnsi="Times New Roman" w:cs="Times New Roman"/>
          <w:sz w:val="24"/>
          <w:szCs w:val="24"/>
          <w:shd w:val="clear" w:color="auto" w:fill="FFFFFF"/>
        </w:rPr>
        <w:t>ст.6  ФЗ № 273- ФЗ)</w:t>
      </w:r>
      <w:proofErr w:type="gramStart"/>
      <w:r w:rsidR="0076349C" w:rsidRPr="0076349C">
        <w:rPr>
          <w:rFonts w:ascii="Times New Roman" w:hAnsi="Times New Roman" w:cs="Times New Roman"/>
          <w:sz w:val="24"/>
          <w:szCs w:val="24"/>
          <w:shd w:val="clear" w:color="auto" w:fill="FFFFFF"/>
        </w:rPr>
        <w:t xml:space="preserve"> :</w:t>
      </w:r>
      <w:proofErr w:type="gramEnd"/>
    </w:p>
    <w:p w:rsidR="0076349C" w:rsidRPr="0076349C" w:rsidRDefault="0076349C" w:rsidP="0076349C">
      <w:pPr>
        <w:pStyle w:val="a4"/>
        <w:rPr>
          <w:rFonts w:ascii="Times New Roman" w:hAnsi="Times New Roman" w:cs="Times New Roman"/>
          <w:sz w:val="24"/>
          <w:szCs w:val="24"/>
          <w:shd w:val="clear" w:color="auto" w:fill="FFFFFF"/>
        </w:rPr>
      </w:pPr>
      <w:r w:rsidRPr="0076349C">
        <w:rPr>
          <w:rFonts w:ascii="Times New Roman" w:hAnsi="Times New Roman" w:cs="Times New Roman"/>
          <w:sz w:val="24"/>
          <w:szCs w:val="24"/>
          <w:shd w:val="clear" w:color="auto" w:fill="FFFFFF"/>
        </w:rPr>
        <w:t>1)  формирование в обществе нетерпимости к коррупционному поведению;</w:t>
      </w:r>
    </w:p>
    <w:p w:rsidR="00591AA8" w:rsidRPr="0076349C" w:rsidRDefault="0076349C" w:rsidP="0076349C">
      <w:pPr>
        <w:pStyle w:val="a4"/>
        <w:rPr>
          <w:rFonts w:ascii="Times New Roman" w:hAnsi="Times New Roman" w:cs="Times New Roman"/>
          <w:sz w:val="24"/>
          <w:szCs w:val="24"/>
          <w:shd w:val="clear" w:color="auto" w:fill="FFFFFF"/>
        </w:rPr>
      </w:pPr>
      <w:r w:rsidRPr="0076349C">
        <w:rPr>
          <w:rFonts w:ascii="Times New Roman" w:hAnsi="Times New Roman" w:cs="Times New Roman"/>
          <w:sz w:val="24"/>
          <w:szCs w:val="24"/>
          <w:shd w:val="clear" w:color="auto" w:fill="FFFFFF"/>
        </w:rPr>
        <w:t xml:space="preserve">2)  </w:t>
      </w:r>
      <w:proofErr w:type="spellStart"/>
      <w:r w:rsidRPr="0076349C">
        <w:rPr>
          <w:rFonts w:ascii="Times New Roman" w:hAnsi="Times New Roman" w:cs="Times New Roman"/>
          <w:sz w:val="24"/>
          <w:szCs w:val="24"/>
          <w:shd w:val="clear" w:color="auto" w:fill="FFFFFF"/>
        </w:rPr>
        <w:t>антикоррупционная</w:t>
      </w:r>
      <w:proofErr w:type="spellEnd"/>
      <w:r w:rsidRPr="0076349C">
        <w:rPr>
          <w:rFonts w:ascii="Times New Roman" w:hAnsi="Times New Roman" w:cs="Times New Roman"/>
          <w:sz w:val="24"/>
          <w:szCs w:val="24"/>
          <w:shd w:val="clear" w:color="auto" w:fill="FFFFFF"/>
        </w:rPr>
        <w:t xml:space="preserve"> экспертиза правовых актов и их проектов;</w:t>
      </w:r>
    </w:p>
    <w:p w:rsidR="0076349C" w:rsidRPr="0076349C" w:rsidRDefault="0076349C" w:rsidP="0076349C">
      <w:pPr>
        <w:pStyle w:val="a4"/>
        <w:rPr>
          <w:rFonts w:ascii="Times New Roman" w:hAnsi="Times New Roman" w:cs="Times New Roman"/>
          <w:sz w:val="24"/>
          <w:szCs w:val="24"/>
          <w:shd w:val="clear" w:color="auto" w:fill="FFFFFF"/>
        </w:rPr>
      </w:pPr>
      <w:r w:rsidRPr="0076349C">
        <w:rPr>
          <w:rFonts w:ascii="Times New Roman" w:hAnsi="Times New Roman" w:cs="Times New Roman"/>
          <w:sz w:val="24"/>
          <w:szCs w:val="24"/>
          <w:shd w:val="clear" w:color="auto" w:fill="FFFFFF"/>
        </w:rPr>
        <w:t xml:space="preserve"> рассмотрение в федеральных органах государственной власти, органах государственной власти  субъектов Российской Федерации</w:t>
      </w:r>
      <w:proofErr w:type="gramStart"/>
      <w:r w:rsidRPr="0076349C">
        <w:rPr>
          <w:rFonts w:ascii="Times New Roman" w:hAnsi="Times New Roman" w:cs="Times New Roman"/>
          <w:sz w:val="24"/>
          <w:szCs w:val="24"/>
          <w:shd w:val="clear" w:color="auto" w:fill="FFFFFF"/>
        </w:rPr>
        <w:t xml:space="preserve"> ,</w:t>
      </w:r>
      <w:proofErr w:type="gramEnd"/>
      <w:r w:rsidRPr="0076349C">
        <w:rPr>
          <w:rFonts w:ascii="Times New Roman" w:hAnsi="Times New Roman" w:cs="Times New Roman"/>
          <w:sz w:val="24"/>
          <w:szCs w:val="24"/>
          <w:shd w:val="clear" w:color="auto" w:fill="FFFFFF"/>
        </w:rPr>
        <w:t xml:space="preserve"> органах местного самоуправления , других органах, организациях, наделенных  федеральным   законом отдельными государственными или иными публичными полномочиями, не реже одного раза в квартал вопросов правоприменительной практики по результатам вступивших в законную силу решений судов, </w:t>
      </w:r>
      <w:r w:rsidRPr="0076349C">
        <w:rPr>
          <w:rFonts w:ascii="Times New Roman" w:hAnsi="Times New Roman" w:cs="Times New Roman"/>
          <w:sz w:val="24"/>
          <w:szCs w:val="24"/>
          <w:shd w:val="clear" w:color="auto" w:fill="FFFFFF"/>
        </w:rPr>
        <w:lastRenderedPageBreak/>
        <w:t>арбитражных судов о признании недействительными ненормативных правовых актов , незаконными решений и действий ( бездействия)  указанных органов , организаций  и их должностных лиц  в целях выработки и принятия мер по предупреждения и устранению причин  выявленных нарушений;</w:t>
      </w:r>
    </w:p>
    <w:p w:rsidR="0076349C" w:rsidRPr="0076349C" w:rsidRDefault="0076349C" w:rsidP="0076349C">
      <w:pPr>
        <w:pStyle w:val="a4"/>
        <w:rPr>
          <w:rFonts w:ascii="Times New Roman" w:hAnsi="Times New Roman" w:cs="Times New Roman"/>
          <w:sz w:val="24"/>
          <w:szCs w:val="24"/>
          <w:shd w:val="clear" w:color="auto" w:fill="FFFFFF"/>
        </w:rPr>
      </w:pPr>
    </w:p>
    <w:p w:rsidR="0076349C" w:rsidRPr="0076349C" w:rsidRDefault="0076349C" w:rsidP="0076349C">
      <w:pPr>
        <w:pStyle w:val="a4"/>
        <w:rPr>
          <w:rFonts w:ascii="Times New Roman" w:hAnsi="Times New Roman" w:cs="Times New Roman"/>
          <w:sz w:val="24"/>
          <w:szCs w:val="24"/>
          <w:shd w:val="clear" w:color="auto" w:fill="FFFFFF"/>
        </w:rPr>
      </w:pPr>
      <w:r w:rsidRPr="0076349C">
        <w:rPr>
          <w:rFonts w:ascii="Times New Roman" w:hAnsi="Times New Roman" w:cs="Times New Roman"/>
          <w:sz w:val="24"/>
          <w:szCs w:val="24"/>
          <w:shd w:val="clear" w:color="auto" w:fill="FFFFFF"/>
        </w:rPr>
        <w:t>3) предъявление в установленном законном порядке квалификационных требований к гражданам, претендующим на замещение государственных или муниципальных должностей и должностей государственной и муниципальной службы, а также проверка в установленном порядке сведений</w:t>
      </w:r>
      <w:proofErr w:type="gramStart"/>
      <w:r w:rsidRPr="0076349C">
        <w:rPr>
          <w:rFonts w:ascii="Times New Roman" w:hAnsi="Times New Roman" w:cs="Times New Roman"/>
          <w:sz w:val="24"/>
          <w:szCs w:val="24"/>
          <w:shd w:val="clear" w:color="auto" w:fill="FFFFFF"/>
        </w:rPr>
        <w:t xml:space="preserve"> ,</w:t>
      </w:r>
      <w:proofErr w:type="gramEnd"/>
      <w:r w:rsidRPr="0076349C">
        <w:rPr>
          <w:rFonts w:ascii="Times New Roman" w:hAnsi="Times New Roman" w:cs="Times New Roman"/>
          <w:sz w:val="24"/>
          <w:szCs w:val="24"/>
          <w:shd w:val="clear" w:color="auto" w:fill="FFFFFF"/>
        </w:rPr>
        <w:t xml:space="preserve"> представляемых указанными гражданами;</w:t>
      </w:r>
    </w:p>
    <w:p w:rsidR="0076349C" w:rsidRPr="0076349C" w:rsidRDefault="0076349C" w:rsidP="0076349C">
      <w:pPr>
        <w:pStyle w:val="a4"/>
        <w:rPr>
          <w:rFonts w:ascii="Times New Roman" w:hAnsi="Times New Roman" w:cs="Times New Roman"/>
          <w:sz w:val="24"/>
          <w:szCs w:val="24"/>
          <w:shd w:val="clear" w:color="auto" w:fill="FFFFFF"/>
        </w:rPr>
      </w:pPr>
    </w:p>
    <w:p w:rsidR="0076349C" w:rsidRPr="0076349C" w:rsidRDefault="0076349C" w:rsidP="0076349C">
      <w:pPr>
        <w:pStyle w:val="a4"/>
        <w:rPr>
          <w:rFonts w:ascii="Times New Roman" w:hAnsi="Times New Roman" w:cs="Times New Roman"/>
          <w:sz w:val="24"/>
          <w:szCs w:val="24"/>
          <w:shd w:val="clear" w:color="auto" w:fill="FFFFFF"/>
        </w:rPr>
      </w:pPr>
      <w:r w:rsidRPr="0076349C">
        <w:rPr>
          <w:rFonts w:ascii="Times New Roman" w:hAnsi="Times New Roman" w:cs="Times New Roman"/>
          <w:sz w:val="24"/>
          <w:szCs w:val="24"/>
          <w:shd w:val="clear" w:color="auto" w:fill="FFFFFF"/>
        </w:rPr>
        <w:t>4) установление в качестве основания для освобождения от замещаемой должности и (или) увольнения лица</w:t>
      </w:r>
      <w:proofErr w:type="gramStart"/>
      <w:r w:rsidRPr="0076349C">
        <w:rPr>
          <w:rFonts w:ascii="Times New Roman" w:hAnsi="Times New Roman" w:cs="Times New Roman"/>
          <w:sz w:val="24"/>
          <w:szCs w:val="24"/>
          <w:shd w:val="clear" w:color="auto" w:fill="FFFFFF"/>
        </w:rPr>
        <w:t xml:space="preserve"> ,</w:t>
      </w:r>
      <w:proofErr w:type="gramEnd"/>
      <w:r w:rsidRPr="0076349C">
        <w:rPr>
          <w:rFonts w:ascii="Times New Roman" w:hAnsi="Times New Roman" w:cs="Times New Roman"/>
          <w:sz w:val="24"/>
          <w:szCs w:val="24"/>
          <w:shd w:val="clear" w:color="auto" w:fill="FFFFFF"/>
        </w:rPr>
        <w:t xml:space="preserve"> замещающего должность государственной или муниципальной службы , включенную в перечень, установленный нормативными  правовыми актами Российской Федерации , с замещаемой должности  государственной или муниципальной службы или для применения в отношении его иных мер юридической ответственности непредставления им сведений либо представления заведомо недостоверных или неполных сведений о своих доходах , расходах,  имуществе  и  обязательствах имущественного характера, а  также представления заведомо ложных сведений о доходах</w:t>
      </w:r>
      <w:proofErr w:type="gramStart"/>
      <w:r w:rsidRPr="0076349C">
        <w:rPr>
          <w:rFonts w:ascii="Times New Roman" w:hAnsi="Times New Roman" w:cs="Times New Roman"/>
          <w:sz w:val="24"/>
          <w:szCs w:val="24"/>
          <w:shd w:val="clear" w:color="auto" w:fill="FFFFFF"/>
        </w:rPr>
        <w:t xml:space="preserve"> ,</w:t>
      </w:r>
      <w:proofErr w:type="gramEnd"/>
      <w:r w:rsidRPr="0076349C">
        <w:rPr>
          <w:rFonts w:ascii="Times New Roman" w:hAnsi="Times New Roman" w:cs="Times New Roman"/>
          <w:sz w:val="24"/>
          <w:szCs w:val="24"/>
          <w:shd w:val="clear" w:color="auto" w:fill="FFFFFF"/>
        </w:rPr>
        <w:t xml:space="preserve"> расходах, об имуществе и обязательствах имущественного характера своих супруги ( супруга) и несовершеннолетних детей;</w:t>
      </w:r>
    </w:p>
    <w:p w:rsidR="0076349C" w:rsidRPr="0076349C" w:rsidRDefault="0076349C" w:rsidP="0076349C">
      <w:pPr>
        <w:pStyle w:val="a4"/>
        <w:rPr>
          <w:rFonts w:ascii="Times New Roman" w:hAnsi="Times New Roman" w:cs="Times New Roman"/>
          <w:sz w:val="24"/>
          <w:szCs w:val="24"/>
          <w:shd w:val="clear" w:color="auto" w:fill="FFFFFF"/>
        </w:rPr>
      </w:pPr>
    </w:p>
    <w:p w:rsidR="0076349C" w:rsidRPr="0076349C" w:rsidRDefault="0076349C" w:rsidP="0076349C">
      <w:pPr>
        <w:pStyle w:val="a4"/>
        <w:rPr>
          <w:rFonts w:ascii="Times New Roman" w:hAnsi="Times New Roman" w:cs="Times New Roman"/>
          <w:sz w:val="24"/>
          <w:szCs w:val="24"/>
          <w:shd w:val="clear" w:color="auto" w:fill="FFFFFF"/>
        </w:rPr>
      </w:pPr>
      <w:r w:rsidRPr="0076349C">
        <w:rPr>
          <w:rFonts w:ascii="Times New Roman" w:hAnsi="Times New Roman" w:cs="Times New Roman"/>
          <w:sz w:val="24"/>
          <w:szCs w:val="24"/>
          <w:shd w:val="clear" w:color="auto" w:fill="FFFFFF"/>
        </w:rPr>
        <w:t>5) внедрение в практику кадровой работы федеральных органов государственной власти субъектов Российской  Федерации</w:t>
      </w:r>
      <w:proofErr w:type="gramStart"/>
      <w:r w:rsidRPr="0076349C">
        <w:rPr>
          <w:rFonts w:ascii="Times New Roman" w:hAnsi="Times New Roman" w:cs="Times New Roman"/>
          <w:sz w:val="24"/>
          <w:szCs w:val="24"/>
          <w:shd w:val="clear" w:color="auto" w:fill="FFFFFF"/>
        </w:rPr>
        <w:t xml:space="preserve"> ,</w:t>
      </w:r>
      <w:proofErr w:type="gramEnd"/>
      <w:r w:rsidRPr="0076349C">
        <w:rPr>
          <w:rFonts w:ascii="Times New Roman" w:hAnsi="Times New Roman" w:cs="Times New Roman"/>
          <w:sz w:val="24"/>
          <w:szCs w:val="24"/>
          <w:shd w:val="clear" w:color="auto" w:fill="FFFFFF"/>
        </w:rPr>
        <w:t xml:space="preserve"> органов местного самоуправления правила, в соответствии с которым длительное, безупречное и эффективное исполнение государственным или  муниципальным служащим своих должностных обязанностей должно в обязательном порядке учитываться при назначении его на вышестоящую должность, присвоении ему воинского или специального звания , классного чина, дипломатического ранга или при его поощрении;</w:t>
      </w:r>
    </w:p>
    <w:p w:rsidR="0076349C" w:rsidRPr="0076349C" w:rsidRDefault="0076349C" w:rsidP="0076349C">
      <w:pPr>
        <w:pStyle w:val="a4"/>
        <w:rPr>
          <w:rFonts w:ascii="Times New Roman" w:hAnsi="Times New Roman" w:cs="Times New Roman"/>
          <w:sz w:val="24"/>
          <w:szCs w:val="24"/>
          <w:shd w:val="clear" w:color="auto" w:fill="FFFFFF"/>
        </w:rPr>
      </w:pPr>
      <w:r w:rsidRPr="0076349C">
        <w:rPr>
          <w:rFonts w:ascii="Times New Roman" w:hAnsi="Times New Roman" w:cs="Times New Roman"/>
          <w:sz w:val="24"/>
          <w:szCs w:val="24"/>
          <w:shd w:val="clear" w:color="auto" w:fill="FFFFFF"/>
        </w:rPr>
        <w:t>6)развитие институтов общественного и парламентского контроля за соблюдение законодательства  Российской Федерации о противодействии коррупции.</w:t>
      </w:r>
    </w:p>
    <w:p w:rsidR="00B434ED" w:rsidRDefault="00B434ED" w:rsidP="00B434ED">
      <w:pPr>
        <w:spacing w:before="66" w:after="0" w:line="240" w:lineRule="auto"/>
        <w:rPr>
          <w:rFonts w:ascii="Times New Roman" w:eastAsia="Times New Roman" w:hAnsi="Times New Roman" w:cs="Times New Roman"/>
          <w:color w:val="000000" w:themeColor="text1"/>
          <w:sz w:val="24"/>
          <w:szCs w:val="24"/>
          <w:lang w:eastAsia="ru-RU"/>
        </w:rPr>
      </w:pPr>
    </w:p>
    <w:p w:rsidR="007A53B0" w:rsidRPr="00AE1E16" w:rsidRDefault="007A53B0" w:rsidP="00B434ED">
      <w:pPr>
        <w:spacing w:before="66" w:after="0" w:line="240" w:lineRule="auto"/>
        <w:rPr>
          <w:rFonts w:ascii="Times New Roman" w:eastAsia="Times New Roman" w:hAnsi="Times New Roman" w:cs="Times New Roman"/>
          <w:color w:val="000000" w:themeColor="text1"/>
          <w:sz w:val="24"/>
          <w:szCs w:val="24"/>
          <w:lang w:eastAsia="ru-RU"/>
        </w:rPr>
      </w:pPr>
      <w:r w:rsidRPr="00AE1E16">
        <w:rPr>
          <w:rFonts w:ascii="Times New Roman" w:eastAsia="Times New Roman" w:hAnsi="Times New Roman" w:cs="Times New Roman"/>
          <w:b/>
          <w:bCs/>
          <w:color w:val="000000" w:themeColor="text1"/>
          <w:sz w:val="24"/>
          <w:szCs w:val="24"/>
          <w:lang w:eastAsia="ru-RU"/>
        </w:rPr>
        <w:t>V. Основные направления противодействия коррупции</w:t>
      </w:r>
    </w:p>
    <w:p w:rsidR="00AE1E16" w:rsidRPr="00604FF3" w:rsidRDefault="007A53B0" w:rsidP="00604FF3">
      <w:pPr>
        <w:spacing w:before="66" w:after="0" w:line="240" w:lineRule="auto"/>
        <w:rPr>
          <w:rFonts w:ascii="Times New Roman" w:eastAsia="Times New Roman" w:hAnsi="Times New Roman" w:cs="Times New Roman"/>
          <w:color w:val="000000" w:themeColor="text1"/>
          <w:sz w:val="24"/>
          <w:szCs w:val="24"/>
          <w:lang w:eastAsia="ru-RU"/>
        </w:rPr>
      </w:pPr>
      <w:r w:rsidRPr="00AE1E16">
        <w:rPr>
          <w:rFonts w:ascii="Times New Roman" w:eastAsia="Times New Roman" w:hAnsi="Times New Roman" w:cs="Times New Roman"/>
          <w:color w:val="000000" w:themeColor="text1"/>
          <w:sz w:val="24"/>
          <w:szCs w:val="24"/>
          <w:lang w:eastAsia="ru-RU"/>
        </w:rPr>
        <w:t>Основными направлениями деятельности Организации по противодействию коррупции являются:</w:t>
      </w:r>
    </w:p>
    <w:p w:rsidR="00AE1E16" w:rsidRPr="00AE1E16" w:rsidRDefault="00AE1E16" w:rsidP="00AE1E16">
      <w:pPr>
        <w:widowControl w:val="0"/>
        <w:autoSpaceDE w:val="0"/>
        <w:autoSpaceDN w:val="0"/>
        <w:adjustRightInd w:val="0"/>
        <w:spacing w:after="150" w:line="240" w:lineRule="auto"/>
        <w:jc w:val="both"/>
        <w:rPr>
          <w:rFonts w:ascii="Times New Roman" w:hAnsi="Times New Roman" w:cs="Times New Roman"/>
          <w:sz w:val="24"/>
          <w:szCs w:val="24"/>
        </w:rPr>
      </w:pPr>
      <w:r w:rsidRPr="00AE1E16">
        <w:rPr>
          <w:rFonts w:ascii="Times New Roman" w:hAnsi="Times New Roman" w:cs="Times New Roman"/>
          <w:sz w:val="24"/>
          <w:szCs w:val="24"/>
        </w:rPr>
        <w:t>1) проведение единой государственной политики в области противодействия коррупции;</w:t>
      </w:r>
    </w:p>
    <w:p w:rsidR="00AE1E16" w:rsidRPr="00AE1E16" w:rsidRDefault="00AE1E16" w:rsidP="00AE1E16">
      <w:pPr>
        <w:widowControl w:val="0"/>
        <w:autoSpaceDE w:val="0"/>
        <w:autoSpaceDN w:val="0"/>
        <w:adjustRightInd w:val="0"/>
        <w:spacing w:after="150" w:line="240" w:lineRule="auto"/>
        <w:jc w:val="both"/>
        <w:rPr>
          <w:rFonts w:ascii="Times New Roman" w:hAnsi="Times New Roman" w:cs="Times New Roman"/>
          <w:sz w:val="24"/>
          <w:szCs w:val="24"/>
        </w:rPr>
      </w:pPr>
      <w:r w:rsidRPr="00AE1E16">
        <w:rPr>
          <w:rFonts w:ascii="Times New Roman" w:hAnsi="Times New Roman" w:cs="Times New Roman"/>
          <w:sz w:val="24"/>
          <w:szCs w:val="24"/>
        </w:rPr>
        <w:t>2) создание механизма взаимодействия правоохранительных и иных государственных органов с общественными и парламентскими комиссиями по вопросам противодействия коррупции, а также с гражданами и институтами гражданского общества;</w:t>
      </w:r>
    </w:p>
    <w:p w:rsidR="00AE1E16" w:rsidRPr="00AE1E16" w:rsidRDefault="00AE1E16" w:rsidP="00AE1E16">
      <w:pPr>
        <w:widowControl w:val="0"/>
        <w:autoSpaceDE w:val="0"/>
        <w:autoSpaceDN w:val="0"/>
        <w:adjustRightInd w:val="0"/>
        <w:spacing w:after="150" w:line="240" w:lineRule="auto"/>
        <w:jc w:val="both"/>
        <w:rPr>
          <w:rFonts w:ascii="Times New Roman" w:hAnsi="Times New Roman" w:cs="Times New Roman"/>
          <w:sz w:val="24"/>
          <w:szCs w:val="24"/>
        </w:rPr>
      </w:pPr>
      <w:r w:rsidRPr="00AE1E16">
        <w:rPr>
          <w:rFonts w:ascii="Times New Roman" w:hAnsi="Times New Roman" w:cs="Times New Roman"/>
          <w:sz w:val="24"/>
          <w:szCs w:val="24"/>
        </w:rPr>
        <w:t>3) принятие законодательных, административных и иных мер, направленных на привлечение государственных и муниципальных служащих, а также граждан к более активному участию в противодействии коррупции, на формирование в обществе негативного отношения к коррупционному поведению;</w:t>
      </w:r>
    </w:p>
    <w:p w:rsidR="00AE1E16" w:rsidRPr="00AE1E16" w:rsidRDefault="00AE1E16" w:rsidP="00AE1E16">
      <w:pPr>
        <w:widowControl w:val="0"/>
        <w:autoSpaceDE w:val="0"/>
        <w:autoSpaceDN w:val="0"/>
        <w:adjustRightInd w:val="0"/>
        <w:spacing w:after="150" w:line="240" w:lineRule="auto"/>
        <w:jc w:val="both"/>
        <w:rPr>
          <w:rFonts w:ascii="Times New Roman" w:hAnsi="Times New Roman" w:cs="Times New Roman"/>
          <w:sz w:val="24"/>
          <w:szCs w:val="24"/>
        </w:rPr>
      </w:pPr>
      <w:r w:rsidRPr="00AE1E16">
        <w:rPr>
          <w:rFonts w:ascii="Times New Roman" w:hAnsi="Times New Roman" w:cs="Times New Roman"/>
          <w:sz w:val="24"/>
          <w:szCs w:val="24"/>
        </w:rPr>
        <w:t xml:space="preserve">4) совершенствование системы и структуры государственных органов, создание механизмов общественного </w:t>
      </w:r>
      <w:proofErr w:type="gramStart"/>
      <w:r w:rsidRPr="00AE1E16">
        <w:rPr>
          <w:rFonts w:ascii="Times New Roman" w:hAnsi="Times New Roman" w:cs="Times New Roman"/>
          <w:sz w:val="24"/>
          <w:szCs w:val="24"/>
        </w:rPr>
        <w:t>контроля за</w:t>
      </w:r>
      <w:proofErr w:type="gramEnd"/>
      <w:r w:rsidRPr="00AE1E16">
        <w:rPr>
          <w:rFonts w:ascii="Times New Roman" w:hAnsi="Times New Roman" w:cs="Times New Roman"/>
          <w:sz w:val="24"/>
          <w:szCs w:val="24"/>
        </w:rPr>
        <w:t xml:space="preserve"> их деятельностью;</w:t>
      </w:r>
    </w:p>
    <w:p w:rsidR="00AE1E16" w:rsidRPr="00AE1E16" w:rsidRDefault="00AE1E16" w:rsidP="00AE1E16">
      <w:pPr>
        <w:widowControl w:val="0"/>
        <w:autoSpaceDE w:val="0"/>
        <w:autoSpaceDN w:val="0"/>
        <w:adjustRightInd w:val="0"/>
        <w:spacing w:after="150" w:line="240" w:lineRule="auto"/>
        <w:jc w:val="both"/>
        <w:rPr>
          <w:rFonts w:ascii="Times New Roman" w:hAnsi="Times New Roman" w:cs="Times New Roman"/>
          <w:sz w:val="24"/>
          <w:szCs w:val="24"/>
        </w:rPr>
      </w:pPr>
      <w:r w:rsidRPr="00AE1E16">
        <w:rPr>
          <w:rFonts w:ascii="Times New Roman" w:hAnsi="Times New Roman" w:cs="Times New Roman"/>
          <w:sz w:val="24"/>
          <w:szCs w:val="24"/>
        </w:rPr>
        <w:t xml:space="preserve">5) введение </w:t>
      </w:r>
      <w:proofErr w:type="spellStart"/>
      <w:r w:rsidRPr="00AE1E16">
        <w:rPr>
          <w:rFonts w:ascii="Times New Roman" w:hAnsi="Times New Roman" w:cs="Times New Roman"/>
          <w:sz w:val="24"/>
          <w:szCs w:val="24"/>
        </w:rPr>
        <w:t>антикоррупционных</w:t>
      </w:r>
      <w:proofErr w:type="spellEnd"/>
      <w:r w:rsidRPr="00AE1E16">
        <w:rPr>
          <w:rFonts w:ascii="Times New Roman" w:hAnsi="Times New Roman" w:cs="Times New Roman"/>
          <w:sz w:val="24"/>
          <w:szCs w:val="24"/>
        </w:rPr>
        <w:t xml:space="preserve"> стандартов, то есть установление для соответствующей области деятельности единой системы запретов, ограничений и дозволений, обеспечивающих предупреждение коррупции в данной области;</w:t>
      </w:r>
    </w:p>
    <w:p w:rsidR="00AE1E16" w:rsidRPr="00AE1E16" w:rsidRDefault="00AE1E16" w:rsidP="00AE1E16">
      <w:pPr>
        <w:widowControl w:val="0"/>
        <w:autoSpaceDE w:val="0"/>
        <w:autoSpaceDN w:val="0"/>
        <w:adjustRightInd w:val="0"/>
        <w:spacing w:after="150" w:line="240" w:lineRule="auto"/>
        <w:jc w:val="both"/>
        <w:rPr>
          <w:rFonts w:ascii="Times New Roman" w:hAnsi="Times New Roman" w:cs="Times New Roman"/>
          <w:sz w:val="24"/>
          <w:szCs w:val="24"/>
        </w:rPr>
      </w:pPr>
      <w:r w:rsidRPr="00AE1E16">
        <w:rPr>
          <w:rFonts w:ascii="Times New Roman" w:hAnsi="Times New Roman" w:cs="Times New Roman"/>
          <w:sz w:val="24"/>
          <w:szCs w:val="24"/>
        </w:rPr>
        <w:t xml:space="preserve">6) унификация прав государственных и муниципальных служащих, лиц, замещающих государственные должности Российской Федерации, государственные должности субъектов Российской Федерации, должности глав муниципальных образований, муниципальные должности, а также устанавливаемых для указанных служащих и лиц ограничений, запретов и </w:t>
      </w:r>
      <w:r w:rsidRPr="00AE1E16">
        <w:rPr>
          <w:rFonts w:ascii="Times New Roman" w:hAnsi="Times New Roman" w:cs="Times New Roman"/>
          <w:sz w:val="24"/>
          <w:szCs w:val="24"/>
        </w:rPr>
        <w:lastRenderedPageBreak/>
        <w:t xml:space="preserve">обязанностей; </w:t>
      </w:r>
    </w:p>
    <w:p w:rsidR="00AE1E16" w:rsidRPr="00AE1E16" w:rsidRDefault="00AE1E16" w:rsidP="00AE1E16">
      <w:pPr>
        <w:widowControl w:val="0"/>
        <w:autoSpaceDE w:val="0"/>
        <w:autoSpaceDN w:val="0"/>
        <w:adjustRightInd w:val="0"/>
        <w:spacing w:after="150" w:line="240" w:lineRule="auto"/>
        <w:jc w:val="both"/>
        <w:rPr>
          <w:rFonts w:ascii="Times New Roman" w:hAnsi="Times New Roman" w:cs="Times New Roman"/>
          <w:sz w:val="24"/>
          <w:szCs w:val="24"/>
        </w:rPr>
      </w:pPr>
      <w:r w:rsidRPr="00AE1E16">
        <w:rPr>
          <w:rFonts w:ascii="Times New Roman" w:hAnsi="Times New Roman" w:cs="Times New Roman"/>
          <w:sz w:val="24"/>
          <w:szCs w:val="24"/>
        </w:rPr>
        <w:t>7) обеспечение доступа граждан к информации о деятельности федеральных органов государственной власти, органов государственной власти субъектов Российской Федерации и органов местного самоуправления;</w:t>
      </w:r>
    </w:p>
    <w:p w:rsidR="00AE1E16" w:rsidRPr="00AE1E16" w:rsidRDefault="00AE1E16" w:rsidP="00AE1E16">
      <w:pPr>
        <w:widowControl w:val="0"/>
        <w:autoSpaceDE w:val="0"/>
        <w:autoSpaceDN w:val="0"/>
        <w:adjustRightInd w:val="0"/>
        <w:spacing w:after="150" w:line="240" w:lineRule="auto"/>
        <w:jc w:val="both"/>
        <w:rPr>
          <w:rFonts w:ascii="Times New Roman" w:hAnsi="Times New Roman" w:cs="Times New Roman"/>
          <w:sz w:val="24"/>
          <w:szCs w:val="24"/>
        </w:rPr>
      </w:pPr>
      <w:r w:rsidRPr="00AE1E16">
        <w:rPr>
          <w:rFonts w:ascii="Times New Roman" w:hAnsi="Times New Roman" w:cs="Times New Roman"/>
          <w:sz w:val="24"/>
          <w:szCs w:val="24"/>
        </w:rPr>
        <w:t>8) обеспечение независимости средств массовой информации;</w:t>
      </w:r>
    </w:p>
    <w:p w:rsidR="00AE1E16" w:rsidRPr="00AE1E16" w:rsidRDefault="00AE1E16" w:rsidP="00AE1E16">
      <w:pPr>
        <w:widowControl w:val="0"/>
        <w:autoSpaceDE w:val="0"/>
        <w:autoSpaceDN w:val="0"/>
        <w:adjustRightInd w:val="0"/>
        <w:spacing w:after="150" w:line="240" w:lineRule="auto"/>
        <w:jc w:val="both"/>
        <w:rPr>
          <w:rFonts w:ascii="Times New Roman" w:hAnsi="Times New Roman" w:cs="Times New Roman"/>
          <w:sz w:val="24"/>
          <w:szCs w:val="24"/>
        </w:rPr>
      </w:pPr>
      <w:r w:rsidRPr="00AE1E16">
        <w:rPr>
          <w:rFonts w:ascii="Times New Roman" w:hAnsi="Times New Roman" w:cs="Times New Roman"/>
          <w:sz w:val="24"/>
          <w:szCs w:val="24"/>
        </w:rPr>
        <w:t>9) неукоснительное соблюдение принципов независимости судей и невмешательства в судебную деятельность;</w:t>
      </w:r>
    </w:p>
    <w:p w:rsidR="00AE1E16" w:rsidRPr="00AE1E16" w:rsidRDefault="00AE1E16" w:rsidP="00AE1E16">
      <w:pPr>
        <w:widowControl w:val="0"/>
        <w:autoSpaceDE w:val="0"/>
        <w:autoSpaceDN w:val="0"/>
        <w:adjustRightInd w:val="0"/>
        <w:spacing w:after="150" w:line="240" w:lineRule="auto"/>
        <w:jc w:val="both"/>
        <w:rPr>
          <w:rFonts w:ascii="Times New Roman" w:hAnsi="Times New Roman" w:cs="Times New Roman"/>
          <w:sz w:val="24"/>
          <w:szCs w:val="24"/>
        </w:rPr>
      </w:pPr>
      <w:r w:rsidRPr="00AE1E16">
        <w:rPr>
          <w:rFonts w:ascii="Times New Roman" w:hAnsi="Times New Roman" w:cs="Times New Roman"/>
          <w:sz w:val="24"/>
          <w:szCs w:val="24"/>
        </w:rPr>
        <w:t>10) совершенствование организации деятельности правоохранительных и контролирующих органов по противодействию коррупции;</w:t>
      </w:r>
    </w:p>
    <w:p w:rsidR="00AE1E16" w:rsidRPr="00AE1E16" w:rsidRDefault="00AE1E16" w:rsidP="00AE1E16">
      <w:pPr>
        <w:widowControl w:val="0"/>
        <w:autoSpaceDE w:val="0"/>
        <w:autoSpaceDN w:val="0"/>
        <w:adjustRightInd w:val="0"/>
        <w:spacing w:after="150" w:line="240" w:lineRule="auto"/>
        <w:jc w:val="both"/>
        <w:rPr>
          <w:rFonts w:ascii="Times New Roman" w:hAnsi="Times New Roman" w:cs="Times New Roman"/>
          <w:sz w:val="24"/>
          <w:szCs w:val="24"/>
        </w:rPr>
      </w:pPr>
      <w:r w:rsidRPr="00AE1E16">
        <w:rPr>
          <w:rFonts w:ascii="Times New Roman" w:hAnsi="Times New Roman" w:cs="Times New Roman"/>
          <w:sz w:val="24"/>
          <w:szCs w:val="24"/>
        </w:rPr>
        <w:t>11) совершенствование порядка прохождения государственной и муниципальной службы;</w:t>
      </w:r>
    </w:p>
    <w:p w:rsidR="00AE1E16" w:rsidRPr="00AE1E16" w:rsidRDefault="00AE1E16" w:rsidP="00AE1E16">
      <w:pPr>
        <w:widowControl w:val="0"/>
        <w:autoSpaceDE w:val="0"/>
        <w:autoSpaceDN w:val="0"/>
        <w:adjustRightInd w:val="0"/>
        <w:spacing w:after="150" w:line="240" w:lineRule="auto"/>
        <w:jc w:val="both"/>
        <w:rPr>
          <w:rFonts w:ascii="Times New Roman" w:hAnsi="Times New Roman" w:cs="Times New Roman"/>
          <w:sz w:val="24"/>
          <w:szCs w:val="24"/>
        </w:rPr>
      </w:pPr>
      <w:r w:rsidRPr="00AE1E16">
        <w:rPr>
          <w:rFonts w:ascii="Times New Roman" w:hAnsi="Times New Roman" w:cs="Times New Roman"/>
          <w:sz w:val="24"/>
          <w:szCs w:val="24"/>
        </w:rPr>
        <w:t xml:space="preserve">12) обеспечение добросовестности, открытости, добросовестной конкуренции и объективности при осуществлении закупок товаров, работ, услуг для обеспечения государственных или муниципальных нужд; </w:t>
      </w:r>
    </w:p>
    <w:p w:rsidR="00AE1E16" w:rsidRPr="00AE1E16" w:rsidRDefault="00AE1E16" w:rsidP="00AE1E16">
      <w:pPr>
        <w:widowControl w:val="0"/>
        <w:autoSpaceDE w:val="0"/>
        <w:autoSpaceDN w:val="0"/>
        <w:adjustRightInd w:val="0"/>
        <w:spacing w:after="150" w:line="240" w:lineRule="auto"/>
        <w:jc w:val="both"/>
        <w:rPr>
          <w:rFonts w:ascii="Times New Roman" w:hAnsi="Times New Roman" w:cs="Times New Roman"/>
          <w:sz w:val="24"/>
          <w:szCs w:val="24"/>
        </w:rPr>
      </w:pPr>
      <w:r w:rsidRPr="00AE1E16">
        <w:rPr>
          <w:rFonts w:ascii="Times New Roman" w:hAnsi="Times New Roman" w:cs="Times New Roman"/>
          <w:sz w:val="24"/>
          <w:szCs w:val="24"/>
        </w:rPr>
        <w:t>13) устранение необоснованных запретов и ограничений, особенно в области экономической деятельности;</w:t>
      </w:r>
    </w:p>
    <w:p w:rsidR="00AE1E16" w:rsidRPr="00AE1E16" w:rsidRDefault="00AE1E16" w:rsidP="00AE1E16">
      <w:pPr>
        <w:widowControl w:val="0"/>
        <w:autoSpaceDE w:val="0"/>
        <w:autoSpaceDN w:val="0"/>
        <w:adjustRightInd w:val="0"/>
        <w:spacing w:after="150" w:line="240" w:lineRule="auto"/>
        <w:jc w:val="both"/>
        <w:rPr>
          <w:rFonts w:ascii="Times New Roman" w:hAnsi="Times New Roman" w:cs="Times New Roman"/>
          <w:sz w:val="24"/>
          <w:szCs w:val="24"/>
        </w:rPr>
      </w:pPr>
      <w:r w:rsidRPr="00AE1E16">
        <w:rPr>
          <w:rFonts w:ascii="Times New Roman" w:hAnsi="Times New Roman" w:cs="Times New Roman"/>
          <w:sz w:val="24"/>
          <w:szCs w:val="24"/>
        </w:rPr>
        <w:t>14) совершенствование порядка использования государственного и муниципального имущества, государственных и муниципальных ресурсов (в том числе при предоставлении государственной и муниципальной помощи), а также порядка передачи прав на использование такого имущества и его отчуждения;</w:t>
      </w:r>
    </w:p>
    <w:p w:rsidR="00AE1E16" w:rsidRPr="00AE1E16" w:rsidRDefault="00AE1E16" w:rsidP="00AE1E16">
      <w:pPr>
        <w:widowControl w:val="0"/>
        <w:autoSpaceDE w:val="0"/>
        <w:autoSpaceDN w:val="0"/>
        <w:adjustRightInd w:val="0"/>
        <w:spacing w:after="150" w:line="240" w:lineRule="auto"/>
        <w:jc w:val="both"/>
        <w:rPr>
          <w:rFonts w:ascii="Times New Roman" w:hAnsi="Times New Roman" w:cs="Times New Roman"/>
          <w:sz w:val="24"/>
          <w:szCs w:val="24"/>
        </w:rPr>
      </w:pPr>
      <w:r w:rsidRPr="00AE1E16">
        <w:rPr>
          <w:rFonts w:ascii="Times New Roman" w:hAnsi="Times New Roman" w:cs="Times New Roman"/>
          <w:sz w:val="24"/>
          <w:szCs w:val="24"/>
        </w:rPr>
        <w:t>15) повышение уровня оплаты труда и социальной защищенности государственных и муниципальных служащих;</w:t>
      </w:r>
    </w:p>
    <w:p w:rsidR="00AE1E16" w:rsidRPr="00AE1E16" w:rsidRDefault="00AE1E16" w:rsidP="00AE1E16">
      <w:pPr>
        <w:widowControl w:val="0"/>
        <w:autoSpaceDE w:val="0"/>
        <w:autoSpaceDN w:val="0"/>
        <w:adjustRightInd w:val="0"/>
        <w:spacing w:after="150" w:line="240" w:lineRule="auto"/>
        <w:jc w:val="both"/>
        <w:rPr>
          <w:rFonts w:ascii="Times New Roman" w:hAnsi="Times New Roman" w:cs="Times New Roman"/>
          <w:sz w:val="24"/>
          <w:szCs w:val="24"/>
        </w:rPr>
      </w:pPr>
      <w:r w:rsidRPr="00AE1E16">
        <w:rPr>
          <w:rFonts w:ascii="Times New Roman" w:hAnsi="Times New Roman" w:cs="Times New Roman"/>
          <w:sz w:val="24"/>
          <w:szCs w:val="24"/>
        </w:rPr>
        <w:t>16) укрепление международного сотрудничества и развитие эффективных форм сотрудничества с правоохранительными органами и со специальными службами, с подразделениями финансовой разведки и другими компетентными органами иностранных государств и международными организациями в области противодействия коррупции и розыска, конфискации и репатриации имущества, полученного коррупционным путем и находящегося за рубежом;</w:t>
      </w:r>
    </w:p>
    <w:p w:rsidR="00AE1E16" w:rsidRPr="00AE1E16" w:rsidRDefault="00AE1E16" w:rsidP="00AE1E16">
      <w:pPr>
        <w:widowControl w:val="0"/>
        <w:autoSpaceDE w:val="0"/>
        <w:autoSpaceDN w:val="0"/>
        <w:adjustRightInd w:val="0"/>
        <w:spacing w:after="150" w:line="240" w:lineRule="auto"/>
        <w:jc w:val="both"/>
        <w:rPr>
          <w:rFonts w:ascii="Times New Roman" w:hAnsi="Times New Roman" w:cs="Times New Roman"/>
          <w:sz w:val="24"/>
          <w:szCs w:val="24"/>
        </w:rPr>
      </w:pPr>
      <w:r w:rsidRPr="00AE1E16">
        <w:rPr>
          <w:rFonts w:ascii="Times New Roman" w:hAnsi="Times New Roman" w:cs="Times New Roman"/>
          <w:sz w:val="24"/>
          <w:szCs w:val="24"/>
        </w:rPr>
        <w:t xml:space="preserve">17) усиление </w:t>
      </w:r>
      <w:proofErr w:type="gramStart"/>
      <w:r w:rsidRPr="00AE1E16">
        <w:rPr>
          <w:rFonts w:ascii="Times New Roman" w:hAnsi="Times New Roman" w:cs="Times New Roman"/>
          <w:sz w:val="24"/>
          <w:szCs w:val="24"/>
        </w:rPr>
        <w:t>контроля за</w:t>
      </w:r>
      <w:proofErr w:type="gramEnd"/>
      <w:r w:rsidRPr="00AE1E16">
        <w:rPr>
          <w:rFonts w:ascii="Times New Roman" w:hAnsi="Times New Roman" w:cs="Times New Roman"/>
          <w:sz w:val="24"/>
          <w:szCs w:val="24"/>
        </w:rPr>
        <w:t xml:space="preserve"> решением вопросов, содержащихся в обращениях граждан и юридических лиц;</w:t>
      </w:r>
    </w:p>
    <w:p w:rsidR="00AE1E16" w:rsidRPr="00AE1E16" w:rsidRDefault="00AE1E16" w:rsidP="00AE1E16">
      <w:pPr>
        <w:widowControl w:val="0"/>
        <w:autoSpaceDE w:val="0"/>
        <w:autoSpaceDN w:val="0"/>
        <w:adjustRightInd w:val="0"/>
        <w:spacing w:after="150" w:line="240" w:lineRule="auto"/>
        <w:jc w:val="both"/>
        <w:rPr>
          <w:rFonts w:ascii="Times New Roman" w:hAnsi="Times New Roman" w:cs="Times New Roman"/>
          <w:sz w:val="24"/>
          <w:szCs w:val="24"/>
        </w:rPr>
      </w:pPr>
      <w:r w:rsidRPr="00AE1E16">
        <w:rPr>
          <w:rFonts w:ascii="Times New Roman" w:hAnsi="Times New Roman" w:cs="Times New Roman"/>
          <w:sz w:val="24"/>
          <w:szCs w:val="24"/>
        </w:rPr>
        <w:t xml:space="preserve">18) передача части функций государственных органов </w:t>
      </w:r>
      <w:proofErr w:type="spellStart"/>
      <w:r w:rsidRPr="00AE1E16">
        <w:rPr>
          <w:rFonts w:ascii="Times New Roman" w:hAnsi="Times New Roman" w:cs="Times New Roman"/>
          <w:sz w:val="24"/>
          <w:szCs w:val="24"/>
        </w:rPr>
        <w:t>саморегулируемым</w:t>
      </w:r>
      <w:proofErr w:type="spellEnd"/>
      <w:r w:rsidRPr="00AE1E16">
        <w:rPr>
          <w:rFonts w:ascii="Times New Roman" w:hAnsi="Times New Roman" w:cs="Times New Roman"/>
          <w:sz w:val="24"/>
          <w:szCs w:val="24"/>
        </w:rPr>
        <w:t xml:space="preserve"> организациям, а также иным негосударственным организациям;</w:t>
      </w:r>
    </w:p>
    <w:p w:rsidR="00AE1E16" w:rsidRPr="00AE1E16" w:rsidRDefault="00AE1E16" w:rsidP="00AE1E16">
      <w:pPr>
        <w:widowControl w:val="0"/>
        <w:autoSpaceDE w:val="0"/>
        <w:autoSpaceDN w:val="0"/>
        <w:adjustRightInd w:val="0"/>
        <w:spacing w:after="150" w:line="240" w:lineRule="auto"/>
        <w:jc w:val="both"/>
        <w:rPr>
          <w:rFonts w:ascii="Times New Roman" w:hAnsi="Times New Roman" w:cs="Times New Roman"/>
          <w:sz w:val="24"/>
          <w:szCs w:val="24"/>
        </w:rPr>
      </w:pPr>
      <w:r w:rsidRPr="00AE1E16">
        <w:rPr>
          <w:rFonts w:ascii="Times New Roman" w:hAnsi="Times New Roman" w:cs="Times New Roman"/>
          <w:sz w:val="24"/>
          <w:szCs w:val="24"/>
        </w:rPr>
        <w:t>19) сокращение численности государственных и муниципальных служащих с одновременным привлечением на государственную и муниципальную службу квалифицированных специалистов;</w:t>
      </w:r>
    </w:p>
    <w:p w:rsidR="00AE1E16" w:rsidRPr="00AE1E16" w:rsidRDefault="00AE1E16" w:rsidP="00AE1E16">
      <w:pPr>
        <w:widowControl w:val="0"/>
        <w:autoSpaceDE w:val="0"/>
        <w:autoSpaceDN w:val="0"/>
        <w:adjustRightInd w:val="0"/>
        <w:spacing w:after="150" w:line="240" w:lineRule="auto"/>
        <w:jc w:val="both"/>
        <w:rPr>
          <w:rFonts w:ascii="Times New Roman" w:hAnsi="Times New Roman" w:cs="Times New Roman"/>
          <w:sz w:val="24"/>
          <w:szCs w:val="24"/>
        </w:rPr>
      </w:pPr>
      <w:r w:rsidRPr="00AE1E16">
        <w:rPr>
          <w:rFonts w:ascii="Times New Roman" w:hAnsi="Times New Roman" w:cs="Times New Roman"/>
          <w:sz w:val="24"/>
          <w:szCs w:val="24"/>
        </w:rPr>
        <w:t>20) повышение ответственности федеральных органов государственной власти, органов государственной власти субъектов Российской Федерации, органов местного самоуправления и их должностных лиц за непринятие мер по устранению причин коррупции;</w:t>
      </w:r>
    </w:p>
    <w:p w:rsidR="00AE1E16" w:rsidRPr="00AE1E16" w:rsidRDefault="00AE1E16" w:rsidP="00AE1E16">
      <w:pPr>
        <w:widowControl w:val="0"/>
        <w:autoSpaceDE w:val="0"/>
        <w:autoSpaceDN w:val="0"/>
        <w:adjustRightInd w:val="0"/>
        <w:spacing w:after="150" w:line="240" w:lineRule="auto"/>
        <w:jc w:val="both"/>
        <w:rPr>
          <w:rFonts w:ascii="Times New Roman" w:hAnsi="Times New Roman" w:cs="Times New Roman"/>
          <w:sz w:val="24"/>
          <w:szCs w:val="24"/>
        </w:rPr>
      </w:pPr>
      <w:r w:rsidRPr="00AE1E16">
        <w:rPr>
          <w:rFonts w:ascii="Times New Roman" w:hAnsi="Times New Roman" w:cs="Times New Roman"/>
          <w:sz w:val="24"/>
          <w:szCs w:val="24"/>
        </w:rPr>
        <w:t>21) оптимизация и конкретизация полномочий государственных органов и их работников, которые должны быть отражены в административных и должностных регламентах.</w:t>
      </w:r>
    </w:p>
    <w:p w:rsidR="007A53B0" w:rsidRPr="0087001C" w:rsidRDefault="00AE1E16" w:rsidP="00B434ED">
      <w:pPr>
        <w:spacing w:before="66" w:after="0" w:line="240" w:lineRule="auto"/>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b/>
          <w:bCs/>
          <w:color w:val="000000" w:themeColor="text1"/>
          <w:sz w:val="24"/>
          <w:szCs w:val="24"/>
          <w:lang w:eastAsia="ru-RU"/>
        </w:rPr>
        <w:t>V</w:t>
      </w:r>
      <w:r>
        <w:rPr>
          <w:rFonts w:ascii="Times New Roman" w:eastAsia="Times New Roman" w:hAnsi="Times New Roman" w:cs="Times New Roman"/>
          <w:b/>
          <w:bCs/>
          <w:color w:val="000000" w:themeColor="text1"/>
          <w:sz w:val="24"/>
          <w:szCs w:val="24"/>
          <w:lang w:val="en-US" w:eastAsia="ru-RU"/>
        </w:rPr>
        <w:t>I</w:t>
      </w:r>
      <w:r w:rsidR="007A53B0" w:rsidRPr="0087001C">
        <w:rPr>
          <w:rFonts w:ascii="Times New Roman" w:eastAsia="Times New Roman" w:hAnsi="Times New Roman" w:cs="Times New Roman"/>
          <w:b/>
          <w:bCs/>
          <w:color w:val="000000" w:themeColor="text1"/>
          <w:sz w:val="24"/>
          <w:szCs w:val="24"/>
          <w:lang w:eastAsia="ru-RU"/>
        </w:rPr>
        <w:t xml:space="preserve">. Должностные лица Организации, ответственные за реализацию </w:t>
      </w:r>
      <w:proofErr w:type="spellStart"/>
      <w:r w:rsidR="007A53B0" w:rsidRPr="0087001C">
        <w:rPr>
          <w:rFonts w:ascii="Times New Roman" w:eastAsia="Times New Roman" w:hAnsi="Times New Roman" w:cs="Times New Roman"/>
          <w:b/>
          <w:bCs/>
          <w:color w:val="000000" w:themeColor="text1"/>
          <w:sz w:val="24"/>
          <w:szCs w:val="24"/>
          <w:lang w:eastAsia="ru-RU"/>
        </w:rPr>
        <w:t>антикоррупционной</w:t>
      </w:r>
      <w:proofErr w:type="spellEnd"/>
      <w:r w:rsidR="007A53B0" w:rsidRPr="0087001C">
        <w:rPr>
          <w:rFonts w:ascii="Times New Roman" w:eastAsia="Times New Roman" w:hAnsi="Times New Roman" w:cs="Times New Roman"/>
          <w:b/>
          <w:bCs/>
          <w:color w:val="000000" w:themeColor="text1"/>
          <w:sz w:val="24"/>
          <w:szCs w:val="24"/>
          <w:lang w:eastAsia="ru-RU"/>
        </w:rPr>
        <w:t xml:space="preserve"> политики</w:t>
      </w:r>
    </w:p>
    <w:p w:rsidR="007A53B0" w:rsidRPr="0087001C" w:rsidRDefault="007A53B0" w:rsidP="0087001C">
      <w:pPr>
        <w:spacing w:after="0" w:line="240" w:lineRule="auto"/>
        <w:ind w:firstLine="184"/>
        <w:rPr>
          <w:rFonts w:ascii="Times New Roman" w:eastAsia="Times New Roman" w:hAnsi="Times New Roman" w:cs="Times New Roman"/>
          <w:color w:val="000000" w:themeColor="text1"/>
          <w:sz w:val="24"/>
          <w:szCs w:val="24"/>
          <w:lang w:eastAsia="ru-RU"/>
        </w:rPr>
      </w:pPr>
      <w:r w:rsidRPr="0087001C">
        <w:rPr>
          <w:rFonts w:ascii="Times New Roman" w:eastAsia="Times New Roman" w:hAnsi="Times New Roman" w:cs="Times New Roman"/>
          <w:color w:val="000000" w:themeColor="text1"/>
          <w:sz w:val="24"/>
          <w:szCs w:val="24"/>
          <w:lang w:eastAsia="ru-RU"/>
        </w:rPr>
        <w:t xml:space="preserve">6.1. </w:t>
      </w:r>
      <w:proofErr w:type="gramStart"/>
      <w:r w:rsidRPr="0087001C">
        <w:rPr>
          <w:rFonts w:ascii="Times New Roman" w:eastAsia="Times New Roman" w:hAnsi="Times New Roman" w:cs="Times New Roman"/>
          <w:color w:val="000000" w:themeColor="text1"/>
          <w:sz w:val="24"/>
          <w:szCs w:val="24"/>
          <w:lang w:eastAsia="ru-RU"/>
        </w:rPr>
        <w:t>Заведующий Организации</w:t>
      </w:r>
      <w:proofErr w:type="gramEnd"/>
      <w:r w:rsidRPr="0087001C">
        <w:rPr>
          <w:rFonts w:ascii="Times New Roman" w:eastAsia="Times New Roman" w:hAnsi="Times New Roman" w:cs="Times New Roman"/>
          <w:color w:val="000000" w:themeColor="text1"/>
          <w:sz w:val="24"/>
          <w:szCs w:val="24"/>
          <w:lang w:eastAsia="ru-RU"/>
        </w:rPr>
        <w:t xml:space="preserve"> отвечает за организацию всех мероприятий, направленных на реализацию принципов и требований настоящего Положения, включая назначение лиц, ответственных за разработку </w:t>
      </w:r>
      <w:proofErr w:type="spellStart"/>
      <w:r w:rsidRPr="0087001C">
        <w:rPr>
          <w:rFonts w:ascii="Times New Roman" w:eastAsia="Times New Roman" w:hAnsi="Times New Roman" w:cs="Times New Roman"/>
          <w:color w:val="000000" w:themeColor="text1"/>
          <w:sz w:val="24"/>
          <w:szCs w:val="24"/>
          <w:lang w:eastAsia="ru-RU"/>
        </w:rPr>
        <w:t>антикоррупционных</w:t>
      </w:r>
      <w:proofErr w:type="spellEnd"/>
      <w:r w:rsidRPr="0087001C">
        <w:rPr>
          <w:rFonts w:ascii="Times New Roman" w:eastAsia="Times New Roman" w:hAnsi="Times New Roman" w:cs="Times New Roman"/>
          <w:color w:val="000000" w:themeColor="text1"/>
          <w:sz w:val="24"/>
          <w:szCs w:val="24"/>
          <w:lang w:eastAsia="ru-RU"/>
        </w:rPr>
        <w:t xml:space="preserve"> процедур, их внедрение и контроль.</w:t>
      </w:r>
    </w:p>
    <w:p w:rsidR="007A53B0" w:rsidRPr="0087001C" w:rsidRDefault="007A53B0" w:rsidP="0087001C">
      <w:pPr>
        <w:spacing w:after="0" w:line="240" w:lineRule="auto"/>
        <w:ind w:firstLine="184"/>
        <w:rPr>
          <w:rFonts w:ascii="Times New Roman" w:eastAsia="Times New Roman" w:hAnsi="Times New Roman" w:cs="Times New Roman"/>
          <w:color w:val="000000" w:themeColor="text1"/>
          <w:sz w:val="24"/>
          <w:szCs w:val="24"/>
          <w:lang w:eastAsia="ru-RU"/>
        </w:rPr>
      </w:pPr>
      <w:r w:rsidRPr="0087001C">
        <w:rPr>
          <w:rFonts w:ascii="Times New Roman" w:eastAsia="Times New Roman" w:hAnsi="Times New Roman" w:cs="Times New Roman"/>
          <w:color w:val="000000" w:themeColor="text1"/>
          <w:sz w:val="24"/>
          <w:szCs w:val="24"/>
          <w:lang w:eastAsia="ru-RU"/>
        </w:rPr>
        <w:t xml:space="preserve">6.2. Ответственными лицами за реализацию </w:t>
      </w:r>
      <w:proofErr w:type="spellStart"/>
      <w:r w:rsidRPr="0087001C">
        <w:rPr>
          <w:rFonts w:ascii="Times New Roman" w:eastAsia="Times New Roman" w:hAnsi="Times New Roman" w:cs="Times New Roman"/>
          <w:color w:val="000000" w:themeColor="text1"/>
          <w:sz w:val="24"/>
          <w:szCs w:val="24"/>
          <w:lang w:eastAsia="ru-RU"/>
        </w:rPr>
        <w:t>антикоррупционной</w:t>
      </w:r>
      <w:proofErr w:type="spellEnd"/>
      <w:r w:rsidRPr="0087001C">
        <w:rPr>
          <w:rFonts w:ascii="Times New Roman" w:eastAsia="Times New Roman" w:hAnsi="Times New Roman" w:cs="Times New Roman"/>
          <w:color w:val="000000" w:themeColor="text1"/>
          <w:sz w:val="24"/>
          <w:szCs w:val="24"/>
          <w:lang w:eastAsia="ru-RU"/>
        </w:rPr>
        <w:t xml:space="preserve"> политики, исходя из собственных потребностей Организации, задач, специфики деятельности, организационной </w:t>
      </w:r>
      <w:r w:rsidRPr="0087001C">
        <w:rPr>
          <w:rFonts w:ascii="Times New Roman" w:eastAsia="Times New Roman" w:hAnsi="Times New Roman" w:cs="Times New Roman"/>
          <w:color w:val="000000" w:themeColor="text1"/>
          <w:sz w:val="24"/>
          <w:szCs w:val="24"/>
          <w:lang w:eastAsia="ru-RU"/>
        </w:rPr>
        <w:lastRenderedPageBreak/>
        <w:t xml:space="preserve">структуры являются заведующий, старший воспитатель, заместитель заведующего по АХР, которые в рамках Организации и </w:t>
      </w:r>
      <w:proofErr w:type="spellStart"/>
      <w:r w:rsidRPr="0087001C">
        <w:rPr>
          <w:rFonts w:ascii="Times New Roman" w:eastAsia="Times New Roman" w:hAnsi="Times New Roman" w:cs="Times New Roman"/>
          <w:color w:val="000000" w:themeColor="text1"/>
          <w:sz w:val="24"/>
          <w:szCs w:val="24"/>
          <w:lang w:eastAsia="ru-RU"/>
        </w:rPr>
        <w:t>антикоррупционной</w:t>
      </w:r>
      <w:proofErr w:type="spellEnd"/>
      <w:r w:rsidRPr="0087001C">
        <w:rPr>
          <w:rFonts w:ascii="Times New Roman" w:eastAsia="Times New Roman" w:hAnsi="Times New Roman" w:cs="Times New Roman"/>
          <w:color w:val="000000" w:themeColor="text1"/>
          <w:sz w:val="24"/>
          <w:szCs w:val="24"/>
          <w:lang w:eastAsia="ru-RU"/>
        </w:rPr>
        <w:t xml:space="preserve"> деятельности осуществляют:</w:t>
      </w:r>
    </w:p>
    <w:p w:rsidR="007A53B0" w:rsidRPr="0087001C" w:rsidRDefault="007A53B0" w:rsidP="0087001C">
      <w:pPr>
        <w:spacing w:after="0" w:line="240" w:lineRule="auto"/>
        <w:ind w:left="532" w:right="532"/>
        <w:rPr>
          <w:rFonts w:ascii="Times New Roman" w:eastAsia="Times New Roman" w:hAnsi="Times New Roman" w:cs="Times New Roman"/>
          <w:color w:val="000000" w:themeColor="text1"/>
          <w:sz w:val="24"/>
          <w:szCs w:val="24"/>
          <w:lang w:eastAsia="ru-RU"/>
        </w:rPr>
      </w:pPr>
      <w:r w:rsidRPr="0087001C">
        <w:rPr>
          <w:rFonts w:ascii="Times New Roman" w:eastAsia="Times New Roman" w:hAnsi="Times New Roman" w:cs="Times New Roman"/>
          <w:color w:val="000000" w:themeColor="text1"/>
          <w:sz w:val="24"/>
          <w:szCs w:val="24"/>
          <w:lang w:eastAsia="ru-RU"/>
        </w:rPr>
        <w:t>- организацию проведения оценки коррупционных рисков;</w:t>
      </w:r>
    </w:p>
    <w:p w:rsidR="007A53B0" w:rsidRPr="0087001C" w:rsidRDefault="007A53B0" w:rsidP="0087001C">
      <w:pPr>
        <w:spacing w:after="0" w:line="240" w:lineRule="auto"/>
        <w:ind w:left="532" w:right="532"/>
        <w:rPr>
          <w:rFonts w:ascii="Times New Roman" w:eastAsia="Times New Roman" w:hAnsi="Times New Roman" w:cs="Times New Roman"/>
          <w:color w:val="000000" w:themeColor="text1"/>
          <w:sz w:val="24"/>
          <w:szCs w:val="24"/>
          <w:lang w:eastAsia="ru-RU"/>
        </w:rPr>
      </w:pPr>
      <w:r w:rsidRPr="0087001C">
        <w:rPr>
          <w:rFonts w:ascii="Times New Roman" w:eastAsia="Times New Roman" w:hAnsi="Times New Roman" w:cs="Times New Roman"/>
          <w:color w:val="000000" w:themeColor="text1"/>
          <w:sz w:val="24"/>
          <w:szCs w:val="24"/>
          <w:lang w:eastAsia="ru-RU"/>
        </w:rPr>
        <w:t>- организацию обучающих мероприятий по вопросам профилактики и противодействия коррупции и индивидуального консультирования работников;</w:t>
      </w:r>
    </w:p>
    <w:p w:rsidR="007A53B0" w:rsidRPr="0087001C" w:rsidRDefault="007A53B0" w:rsidP="0087001C">
      <w:pPr>
        <w:spacing w:after="0" w:line="240" w:lineRule="auto"/>
        <w:ind w:left="532" w:right="532"/>
        <w:rPr>
          <w:rFonts w:ascii="Times New Roman" w:eastAsia="Times New Roman" w:hAnsi="Times New Roman" w:cs="Times New Roman"/>
          <w:color w:val="000000" w:themeColor="text1"/>
          <w:sz w:val="24"/>
          <w:szCs w:val="24"/>
          <w:lang w:eastAsia="ru-RU"/>
        </w:rPr>
      </w:pPr>
      <w:r w:rsidRPr="0087001C">
        <w:rPr>
          <w:rFonts w:ascii="Times New Roman" w:eastAsia="Times New Roman" w:hAnsi="Times New Roman" w:cs="Times New Roman"/>
          <w:color w:val="000000" w:themeColor="text1"/>
          <w:sz w:val="24"/>
          <w:szCs w:val="24"/>
          <w:lang w:eastAsia="ru-RU"/>
        </w:rPr>
        <w:t xml:space="preserve">- проведение оценки результатов </w:t>
      </w:r>
      <w:proofErr w:type="spellStart"/>
      <w:r w:rsidRPr="0087001C">
        <w:rPr>
          <w:rFonts w:ascii="Times New Roman" w:eastAsia="Times New Roman" w:hAnsi="Times New Roman" w:cs="Times New Roman"/>
          <w:color w:val="000000" w:themeColor="text1"/>
          <w:sz w:val="24"/>
          <w:szCs w:val="24"/>
          <w:lang w:eastAsia="ru-RU"/>
        </w:rPr>
        <w:t>антикоррупционной</w:t>
      </w:r>
      <w:proofErr w:type="spellEnd"/>
      <w:r w:rsidRPr="0087001C">
        <w:rPr>
          <w:rFonts w:ascii="Times New Roman" w:eastAsia="Times New Roman" w:hAnsi="Times New Roman" w:cs="Times New Roman"/>
          <w:color w:val="000000" w:themeColor="text1"/>
          <w:sz w:val="24"/>
          <w:szCs w:val="24"/>
          <w:lang w:eastAsia="ru-RU"/>
        </w:rPr>
        <w:t xml:space="preserve"> работы и подготовка соответствующих отчетных материалов руководству Организации.</w:t>
      </w:r>
    </w:p>
    <w:p w:rsidR="007A53B0" w:rsidRPr="0087001C" w:rsidRDefault="007A53B0" w:rsidP="0087001C">
      <w:pPr>
        <w:spacing w:after="0" w:line="240" w:lineRule="auto"/>
        <w:ind w:firstLine="184"/>
        <w:rPr>
          <w:rFonts w:ascii="Times New Roman" w:eastAsia="Times New Roman" w:hAnsi="Times New Roman" w:cs="Times New Roman"/>
          <w:color w:val="000000" w:themeColor="text1"/>
          <w:sz w:val="24"/>
          <w:szCs w:val="24"/>
          <w:lang w:eastAsia="ru-RU"/>
        </w:rPr>
      </w:pPr>
      <w:r w:rsidRPr="0087001C">
        <w:rPr>
          <w:rFonts w:ascii="Times New Roman" w:eastAsia="Times New Roman" w:hAnsi="Times New Roman" w:cs="Times New Roman"/>
          <w:color w:val="000000" w:themeColor="text1"/>
          <w:sz w:val="24"/>
          <w:szCs w:val="24"/>
          <w:lang w:eastAsia="ru-RU"/>
        </w:rPr>
        <w:t>6.6. Для рассмотрения сообщений о случаях склонения работников к совершению коррупционных правонарушений в интересах или от имени иной организации, а также о случаях совершения коррупционных правонарушений работниками, контрагентами Организации или иными лицами; предотвращения и урегулирования конфликта интересов в Организации создается Комиссия по противодействию коррупции.</w:t>
      </w:r>
    </w:p>
    <w:p w:rsidR="007A53B0" w:rsidRPr="0087001C" w:rsidRDefault="007A53B0" w:rsidP="0087001C">
      <w:pPr>
        <w:spacing w:before="66" w:after="0" w:line="240" w:lineRule="auto"/>
        <w:ind w:firstLine="184"/>
        <w:rPr>
          <w:rFonts w:ascii="Times New Roman" w:eastAsia="Times New Roman" w:hAnsi="Times New Roman" w:cs="Times New Roman"/>
          <w:color w:val="000000" w:themeColor="text1"/>
          <w:sz w:val="24"/>
          <w:szCs w:val="24"/>
          <w:lang w:eastAsia="ru-RU"/>
        </w:rPr>
      </w:pPr>
      <w:r w:rsidRPr="0087001C">
        <w:rPr>
          <w:rFonts w:ascii="Times New Roman" w:eastAsia="Times New Roman" w:hAnsi="Times New Roman" w:cs="Times New Roman"/>
          <w:b/>
          <w:bCs/>
          <w:color w:val="000000" w:themeColor="text1"/>
          <w:sz w:val="24"/>
          <w:szCs w:val="24"/>
          <w:lang w:eastAsia="ru-RU"/>
        </w:rPr>
        <w:t>VII. Порядок предотвращения и урегулирования конфликта интересов</w:t>
      </w:r>
    </w:p>
    <w:p w:rsidR="007A53B0" w:rsidRPr="0087001C" w:rsidRDefault="007A53B0" w:rsidP="0087001C">
      <w:pPr>
        <w:spacing w:after="0" w:line="240" w:lineRule="auto"/>
        <w:ind w:firstLine="184"/>
        <w:rPr>
          <w:rFonts w:ascii="Times New Roman" w:eastAsia="Times New Roman" w:hAnsi="Times New Roman" w:cs="Times New Roman"/>
          <w:color w:val="000000" w:themeColor="text1"/>
          <w:sz w:val="24"/>
          <w:szCs w:val="24"/>
          <w:lang w:eastAsia="ru-RU"/>
        </w:rPr>
      </w:pPr>
      <w:r w:rsidRPr="0087001C">
        <w:rPr>
          <w:rFonts w:ascii="Times New Roman" w:eastAsia="Times New Roman" w:hAnsi="Times New Roman" w:cs="Times New Roman"/>
          <w:color w:val="000000" w:themeColor="text1"/>
          <w:sz w:val="24"/>
          <w:szCs w:val="24"/>
          <w:lang w:eastAsia="ru-RU"/>
        </w:rPr>
        <w:t xml:space="preserve">7.1. </w:t>
      </w:r>
      <w:proofErr w:type="gramStart"/>
      <w:r w:rsidRPr="0087001C">
        <w:rPr>
          <w:rFonts w:ascii="Times New Roman" w:eastAsia="Times New Roman" w:hAnsi="Times New Roman" w:cs="Times New Roman"/>
          <w:color w:val="000000" w:themeColor="text1"/>
          <w:sz w:val="24"/>
          <w:szCs w:val="24"/>
          <w:lang w:eastAsia="ru-RU"/>
        </w:rPr>
        <w:t>Конфликт интересов - ситуация, при которой личная заинтересованность </w:t>
      </w:r>
      <w:r w:rsidRPr="0087001C">
        <w:rPr>
          <w:rFonts w:ascii="Times New Roman" w:eastAsia="Times New Roman" w:hAnsi="Times New Roman" w:cs="Times New Roman"/>
          <w:i/>
          <w:iCs/>
          <w:color w:val="000000" w:themeColor="text1"/>
          <w:sz w:val="24"/>
          <w:szCs w:val="24"/>
          <w:lang w:eastAsia="ru-RU"/>
        </w:rPr>
        <w:t>(прямая или косвенная)</w:t>
      </w:r>
      <w:r w:rsidRPr="0087001C">
        <w:rPr>
          <w:rFonts w:ascii="Times New Roman" w:eastAsia="Times New Roman" w:hAnsi="Times New Roman" w:cs="Times New Roman"/>
          <w:color w:val="000000" w:themeColor="text1"/>
          <w:sz w:val="24"/>
          <w:szCs w:val="24"/>
          <w:lang w:eastAsia="ru-RU"/>
        </w:rPr>
        <w:t> работника </w:t>
      </w:r>
      <w:r w:rsidRPr="0087001C">
        <w:rPr>
          <w:rFonts w:ascii="Times New Roman" w:eastAsia="Times New Roman" w:hAnsi="Times New Roman" w:cs="Times New Roman"/>
          <w:i/>
          <w:iCs/>
          <w:color w:val="000000" w:themeColor="text1"/>
          <w:sz w:val="24"/>
          <w:szCs w:val="24"/>
          <w:lang w:eastAsia="ru-RU"/>
        </w:rPr>
        <w:t>(представителя)</w:t>
      </w:r>
      <w:r w:rsidRPr="0087001C">
        <w:rPr>
          <w:rFonts w:ascii="Times New Roman" w:eastAsia="Times New Roman" w:hAnsi="Times New Roman" w:cs="Times New Roman"/>
          <w:color w:val="000000" w:themeColor="text1"/>
          <w:sz w:val="24"/>
          <w:szCs w:val="24"/>
          <w:lang w:eastAsia="ru-RU"/>
        </w:rPr>
        <w:t> Организации влияет или может повлиять на надлежащее исполнение им должностных </w:t>
      </w:r>
      <w:r w:rsidRPr="0087001C">
        <w:rPr>
          <w:rFonts w:ascii="Times New Roman" w:eastAsia="Times New Roman" w:hAnsi="Times New Roman" w:cs="Times New Roman"/>
          <w:i/>
          <w:iCs/>
          <w:color w:val="000000" w:themeColor="text1"/>
          <w:sz w:val="24"/>
          <w:szCs w:val="24"/>
          <w:lang w:eastAsia="ru-RU"/>
        </w:rPr>
        <w:t>(трудовых)</w:t>
      </w:r>
      <w:r w:rsidRPr="0087001C">
        <w:rPr>
          <w:rFonts w:ascii="Times New Roman" w:eastAsia="Times New Roman" w:hAnsi="Times New Roman" w:cs="Times New Roman"/>
          <w:color w:val="000000" w:themeColor="text1"/>
          <w:sz w:val="24"/>
          <w:szCs w:val="24"/>
          <w:lang w:eastAsia="ru-RU"/>
        </w:rPr>
        <w:t> обязанностей и при которой возникает или может возникнуть противоречие между личной заинтересованностью работника </w:t>
      </w:r>
      <w:r w:rsidRPr="0087001C">
        <w:rPr>
          <w:rFonts w:ascii="Times New Roman" w:eastAsia="Times New Roman" w:hAnsi="Times New Roman" w:cs="Times New Roman"/>
          <w:i/>
          <w:iCs/>
          <w:color w:val="000000" w:themeColor="text1"/>
          <w:sz w:val="24"/>
          <w:szCs w:val="24"/>
          <w:lang w:eastAsia="ru-RU"/>
        </w:rPr>
        <w:t>(представителя)</w:t>
      </w:r>
      <w:r w:rsidRPr="0087001C">
        <w:rPr>
          <w:rFonts w:ascii="Times New Roman" w:eastAsia="Times New Roman" w:hAnsi="Times New Roman" w:cs="Times New Roman"/>
          <w:color w:val="000000" w:themeColor="text1"/>
          <w:sz w:val="24"/>
          <w:szCs w:val="24"/>
          <w:lang w:eastAsia="ru-RU"/>
        </w:rPr>
        <w:t> Организации и правами и законными интересами Организации, способное привести к причинению вреда правам и законным интересам, имуществу и </w:t>
      </w:r>
      <w:r w:rsidRPr="0087001C">
        <w:rPr>
          <w:rFonts w:ascii="Times New Roman" w:eastAsia="Times New Roman" w:hAnsi="Times New Roman" w:cs="Times New Roman"/>
          <w:i/>
          <w:iCs/>
          <w:color w:val="000000" w:themeColor="text1"/>
          <w:sz w:val="24"/>
          <w:szCs w:val="24"/>
          <w:lang w:eastAsia="ru-RU"/>
        </w:rPr>
        <w:t>(или)</w:t>
      </w:r>
      <w:r w:rsidRPr="0087001C">
        <w:rPr>
          <w:rFonts w:ascii="Times New Roman" w:eastAsia="Times New Roman" w:hAnsi="Times New Roman" w:cs="Times New Roman"/>
          <w:color w:val="000000" w:themeColor="text1"/>
          <w:sz w:val="24"/>
          <w:szCs w:val="24"/>
          <w:lang w:eastAsia="ru-RU"/>
        </w:rPr>
        <w:t> деловой репутации Организации, работником</w:t>
      </w:r>
      <w:proofErr w:type="gramEnd"/>
      <w:r w:rsidRPr="0087001C">
        <w:rPr>
          <w:rFonts w:ascii="Times New Roman" w:eastAsia="Times New Roman" w:hAnsi="Times New Roman" w:cs="Times New Roman"/>
          <w:color w:val="000000" w:themeColor="text1"/>
          <w:sz w:val="24"/>
          <w:szCs w:val="24"/>
          <w:lang w:eastAsia="ru-RU"/>
        </w:rPr>
        <w:t> </w:t>
      </w:r>
      <w:r w:rsidRPr="0087001C">
        <w:rPr>
          <w:rFonts w:ascii="Times New Roman" w:eastAsia="Times New Roman" w:hAnsi="Times New Roman" w:cs="Times New Roman"/>
          <w:i/>
          <w:iCs/>
          <w:color w:val="000000" w:themeColor="text1"/>
          <w:sz w:val="24"/>
          <w:szCs w:val="24"/>
          <w:lang w:eastAsia="ru-RU"/>
        </w:rPr>
        <w:t>(представителем)</w:t>
      </w:r>
      <w:r w:rsidRPr="0087001C">
        <w:rPr>
          <w:rFonts w:ascii="Times New Roman" w:eastAsia="Times New Roman" w:hAnsi="Times New Roman" w:cs="Times New Roman"/>
          <w:color w:val="000000" w:themeColor="text1"/>
          <w:sz w:val="24"/>
          <w:szCs w:val="24"/>
          <w:lang w:eastAsia="ru-RU"/>
        </w:rPr>
        <w:t> которой он является.</w:t>
      </w:r>
    </w:p>
    <w:p w:rsidR="007A53B0" w:rsidRPr="0087001C" w:rsidRDefault="007A53B0" w:rsidP="0087001C">
      <w:pPr>
        <w:spacing w:after="0" w:line="240" w:lineRule="auto"/>
        <w:ind w:firstLine="184"/>
        <w:rPr>
          <w:rFonts w:ascii="Times New Roman" w:eastAsia="Times New Roman" w:hAnsi="Times New Roman" w:cs="Times New Roman"/>
          <w:color w:val="000000" w:themeColor="text1"/>
          <w:sz w:val="24"/>
          <w:szCs w:val="24"/>
          <w:lang w:eastAsia="ru-RU"/>
        </w:rPr>
      </w:pPr>
      <w:r w:rsidRPr="0087001C">
        <w:rPr>
          <w:rFonts w:ascii="Times New Roman" w:eastAsia="Times New Roman" w:hAnsi="Times New Roman" w:cs="Times New Roman"/>
          <w:color w:val="000000" w:themeColor="text1"/>
          <w:sz w:val="24"/>
          <w:szCs w:val="24"/>
          <w:lang w:eastAsia="ru-RU"/>
        </w:rPr>
        <w:t>7.2. Должностным лицом, ответственным за прием сведений о возникающих </w:t>
      </w:r>
      <w:r w:rsidRPr="0087001C">
        <w:rPr>
          <w:rFonts w:ascii="Times New Roman" w:eastAsia="Times New Roman" w:hAnsi="Times New Roman" w:cs="Times New Roman"/>
          <w:i/>
          <w:iCs/>
          <w:color w:val="000000" w:themeColor="text1"/>
          <w:sz w:val="24"/>
          <w:szCs w:val="24"/>
          <w:lang w:eastAsia="ru-RU"/>
        </w:rPr>
        <w:t>(имеющихся)</w:t>
      </w:r>
      <w:r w:rsidRPr="0087001C">
        <w:rPr>
          <w:rFonts w:ascii="Times New Roman" w:eastAsia="Times New Roman" w:hAnsi="Times New Roman" w:cs="Times New Roman"/>
          <w:color w:val="000000" w:themeColor="text1"/>
          <w:sz w:val="24"/>
          <w:szCs w:val="24"/>
          <w:lang w:eastAsia="ru-RU"/>
        </w:rPr>
        <w:t xml:space="preserve"> конфликтах интересов является ответственное лицо за реализацию </w:t>
      </w:r>
      <w:proofErr w:type="spellStart"/>
      <w:r w:rsidRPr="0087001C">
        <w:rPr>
          <w:rFonts w:ascii="Times New Roman" w:eastAsia="Times New Roman" w:hAnsi="Times New Roman" w:cs="Times New Roman"/>
          <w:color w:val="000000" w:themeColor="text1"/>
          <w:sz w:val="24"/>
          <w:szCs w:val="24"/>
          <w:lang w:eastAsia="ru-RU"/>
        </w:rPr>
        <w:t>антикоррупционной</w:t>
      </w:r>
      <w:proofErr w:type="spellEnd"/>
      <w:r w:rsidRPr="0087001C">
        <w:rPr>
          <w:rFonts w:ascii="Times New Roman" w:eastAsia="Times New Roman" w:hAnsi="Times New Roman" w:cs="Times New Roman"/>
          <w:color w:val="000000" w:themeColor="text1"/>
          <w:sz w:val="24"/>
          <w:szCs w:val="24"/>
          <w:lang w:eastAsia="ru-RU"/>
        </w:rPr>
        <w:t xml:space="preserve"> политики в Организации </w:t>
      </w:r>
      <w:r w:rsidRPr="0087001C">
        <w:rPr>
          <w:rFonts w:ascii="Times New Roman" w:eastAsia="Times New Roman" w:hAnsi="Times New Roman" w:cs="Times New Roman"/>
          <w:i/>
          <w:iCs/>
          <w:color w:val="000000" w:themeColor="text1"/>
          <w:sz w:val="24"/>
          <w:szCs w:val="24"/>
          <w:lang w:eastAsia="ru-RU"/>
        </w:rPr>
        <w:t>(наименование должности)</w:t>
      </w:r>
      <w:r w:rsidRPr="0087001C">
        <w:rPr>
          <w:rFonts w:ascii="Times New Roman" w:eastAsia="Times New Roman" w:hAnsi="Times New Roman" w:cs="Times New Roman"/>
          <w:color w:val="000000" w:themeColor="text1"/>
          <w:sz w:val="24"/>
          <w:szCs w:val="24"/>
          <w:lang w:eastAsia="ru-RU"/>
        </w:rPr>
        <w:t>. Рассмотрение сведений о возникающих </w:t>
      </w:r>
      <w:r w:rsidRPr="0087001C">
        <w:rPr>
          <w:rFonts w:ascii="Times New Roman" w:eastAsia="Times New Roman" w:hAnsi="Times New Roman" w:cs="Times New Roman"/>
          <w:i/>
          <w:iCs/>
          <w:color w:val="000000" w:themeColor="text1"/>
          <w:sz w:val="24"/>
          <w:szCs w:val="24"/>
          <w:lang w:eastAsia="ru-RU"/>
        </w:rPr>
        <w:t>(имеющихся)</w:t>
      </w:r>
      <w:r w:rsidRPr="0087001C">
        <w:rPr>
          <w:rFonts w:ascii="Times New Roman" w:eastAsia="Times New Roman" w:hAnsi="Times New Roman" w:cs="Times New Roman"/>
          <w:color w:val="000000" w:themeColor="text1"/>
          <w:sz w:val="24"/>
          <w:szCs w:val="24"/>
          <w:lang w:eastAsia="ru-RU"/>
        </w:rPr>
        <w:t> конфликтах интересов для принятия мер по предотвращению и урегулированию конфликта интересов в Организации осуществляется Комиссией по противодействию коррупции Организации.</w:t>
      </w:r>
    </w:p>
    <w:p w:rsidR="007A53B0" w:rsidRPr="0087001C" w:rsidRDefault="007A53B0" w:rsidP="0087001C">
      <w:pPr>
        <w:spacing w:after="0" w:line="240" w:lineRule="auto"/>
        <w:ind w:firstLine="184"/>
        <w:rPr>
          <w:rFonts w:ascii="Times New Roman" w:eastAsia="Times New Roman" w:hAnsi="Times New Roman" w:cs="Times New Roman"/>
          <w:color w:val="000000" w:themeColor="text1"/>
          <w:sz w:val="24"/>
          <w:szCs w:val="24"/>
          <w:lang w:eastAsia="ru-RU"/>
        </w:rPr>
      </w:pPr>
      <w:r w:rsidRPr="0087001C">
        <w:rPr>
          <w:rFonts w:ascii="Times New Roman" w:eastAsia="Times New Roman" w:hAnsi="Times New Roman" w:cs="Times New Roman"/>
          <w:color w:val="000000" w:themeColor="text1"/>
          <w:sz w:val="24"/>
          <w:szCs w:val="24"/>
          <w:lang w:eastAsia="ru-RU"/>
        </w:rPr>
        <w:t>7.3. Устанавливаются следующие виды раскрытия конфликта интересов:</w:t>
      </w:r>
    </w:p>
    <w:p w:rsidR="007A53B0" w:rsidRPr="0087001C" w:rsidRDefault="007A53B0" w:rsidP="0087001C">
      <w:pPr>
        <w:spacing w:after="0" w:line="240" w:lineRule="auto"/>
        <w:ind w:left="532" w:right="532"/>
        <w:rPr>
          <w:rFonts w:ascii="Times New Roman" w:eastAsia="Times New Roman" w:hAnsi="Times New Roman" w:cs="Times New Roman"/>
          <w:color w:val="000000" w:themeColor="text1"/>
          <w:sz w:val="24"/>
          <w:szCs w:val="24"/>
          <w:lang w:eastAsia="ru-RU"/>
        </w:rPr>
      </w:pPr>
      <w:r w:rsidRPr="0087001C">
        <w:rPr>
          <w:rFonts w:ascii="Times New Roman" w:eastAsia="Times New Roman" w:hAnsi="Times New Roman" w:cs="Times New Roman"/>
          <w:color w:val="000000" w:themeColor="text1"/>
          <w:sz w:val="24"/>
          <w:szCs w:val="24"/>
          <w:lang w:eastAsia="ru-RU"/>
        </w:rPr>
        <w:t>- раскрытие сведений о конфликте интересов при приеме на работу;</w:t>
      </w:r>
    </w:p>
    <w:p w:rsidR="007A53B0" w:rsidRPr="0087001C" w:rsidRDefault="007A53B0" w:rsidP="0087001C">
      <w:pPr>
        <w:spacing w:after="0" w:line="240" w:lineRule="auto"/>
        <w:ind w:left="532" w:right="532"/>
        <w:rPr>
          <w:rFonts w:ascii="Times New Roman" w:eastAsia="Times New Roman" w:hAnsi="Times New Roman" w:cs="Times New Roman"/>
          <w:color w:val="000000" w:themeColor="text1"/>
          <w:sz w:val="24"/>
          <w:szCs w:val="24"/>
          <w:lang w:eastAsia="ru-RU"/>
        </w:rPr>
      </w:pPr>
      <w:r w:rsidRPr="0087001C">
        <w:rPr>
          <w:rFonts w:ascii="Times New Roman" w:eastAsia="Times New Roman" w:hAnsi="Times New Roman" w:cs="Times New Roman"/>
          <w:color w:val="000000" w:themeColor="text1"/>
          <w:sz w:val="24"/>
          <w:szCs w:val="24"/>
          <w:lang w:eastAsia="ru-RU"/>
        </w:rPr>
        <w:t>- раскрытие сведений о конфликте интересов при назначении на новую должность;</w:t>
      </w:r>
    </w:p>
    <w:p w:rsidR="007A53B0" w:rsidRPr="0087001C" w:rsidRDefault="007A53B0" w:rsidP="0087001C">
      <w:pPr>
        <w:spacing w:after="0" w:line="240" w:lineRule="auto"/>
        <w:ind w:left="532" w:right="532"/>
        <w:rPr>
          <w:rFonts w:ascii="Times New Roman" w:eastAsia="Times New Roman" w:hAnsi="Times New Roman" w:cs="Times New Roman"/>
          <w:color w:val="000000" w:themeColor="text1"/>
          <w:sz w:val="24"/>
          <w:szCs w:val="24"/>
          <w:lang w:eastAsia="ru-RU"/>
        </w:rPr>
      </w:pPr>
      <w:r w:rsidRPr="0087001C">
        <w:rPr>
          <w:rFonts w:ascii="Times New Roman" w:eastAsia="Times New Roman" w:hAnsi="Times New Roman" w:cs="Times New Roman"/>
          <w:color w:val="000000" w:themeColor="text1"/>
          <w:sz w:val="24"/>
          <w:szCs w:val="24"/>
          <w:lang w:eastAsia="ru-RU"/>
        </w:rPr>
        <w:t>- разовое раскрытие сведений по мере возникновения ситуаций конфликта интересов.</w:t>
      </w:r>
    </w:p>
    <w:p w:rsidR="007A53B0" w:rsidRPr="0087001C" w:rsidRDefault="007A53B0" w:rsidP="0087001C">
      <w:pPr>
        <w:spacing w:after="0" w:line="240" w:lineRule="auto"/>
        <w:rPr>
          <w:rFonts w:ascii="Times New Roman" w:eastAsia="Times New Roman" w:hAnsi="Times New Roman" w:cs="Times New Roman"/>
          <w:color w:val="000000" w:themeColor="text1"/>
          <w:sz w:val="24"/>
          <w:szCs w:val="24"/>
          <w:lang w:eastAsia="ru-RU"/>
        </w:rPr>
      </w:pPr>
      <w:r w:rsidRPr="0087001C">
        <w:rPr>
          <w:rFonts w:ascii="Times New Roman" w:eastAsia="Times New Roman" w:hAnsi="Times New Roman" w:cs="Times New Roman"/>
          <w:color w:val="000000" w:themeColor="text1"/>
          <w:sz w:val="24"/>
          <w:szCs w:val="24"/>
          <w:lang w:eastAsia="ru-RU"/>
        </w:rPr>
        <w:t>7.4. Раскрытие сведений о конфликте интересов осуществляется в письменном виде. Может быть допустимым первоначальное раскрытие конфликта интересов в устной форме с последующей фиксацией в письменном виде. Организация берет на себя обязательство конфиденциального рассмотрения представленных сведений и урегулирования конфликта интересов. Поступившая информация должна быть тщательно проверена с целью оценки серьезности возникающих для Организации рисков и выбора наиболее подходящей формы урегулирования конфликта интересов. В итоге этой работы Организация может прийти к выводу, что ситуация, сведения о которой были представлены работником, не является конфликтом интересов и, как следствие, не нуждается в специальных способах урегулирования. Организация также может прийти к выводу, что конфликт интересов имеет место, и использовать различные способы его разрешения, в том числе:</w:t>
      </w:r>
    </w:p>
    <w:p w:rsidR="007A53B0" w:rsidRPr="0087001C" w:rsidRDefault="007A53B0" w:rsidP="0087001C">
      <w:pPr>
        <w:spacing w:after="0" w:line="240" w:lineRule="auto"/>
        <w:ind w:left="532" w:right="532"/>
        <w:rPr>
          <w:rFonts w:ascii="Times New Roman" w:eastAsia="Times New Roman" w:hAnsi="Times New Roman" w:cs="Times New Roman"/>
          <w:color w:val="000000" w:themeColor="text1"/>
          <w:sz w:val="24"/>
          <w:szCs w:val="24"/>
          <w:lang w:eastAsia="ru-RU"/>
        </w:rPr>
      </w:pPr>
      <w:r w:rsidRPr="0087001C">
        <w:rPr>
          <w:rFonts w:ascii="Times New Roman" w:eastAsia="Times New Roman" w:hAnsi="Times New Roman" w:cs="Times New Roman"/>
          <w:color w:val="000000" w:themeColor="text1"/>
          <w:sz w:val="24"/>
          <w:szCs w:val="24"/>
          <w:lang w:eastAsia="ru-RU"/>
        </w:rPr>
        <w:t>- ограничение доступа работника к конкретной информации, которая может затрагивать личные интересы работника;</w:t>
      </w:r>
    </w:p>
    <w:p w:rsidR="007A53B0" w:rsidRPr="0087001C" w:rsidRDefault="007A53B0" w:rsidP="0087001C">
      <w:pPr>
        <w:spacing w:after="0" w:line="240" w:lineRule="auto"/>
        <w:ind w:left="532" w:right="532"/>
        <w:rPr>
          <w:rFonts w:ascii="Times New Roman" w:eastAsia="Times New Roman" w:hAnsi="Times New Roman" w:cs="Times New Roman"/>
          <w:color w:val="000000" w:themeColor="text1"/>
          <w:sz w:val="24"/>
          <w:szCs w:val="24"/>
          <w:lang w:eastAsia="ru-RU"/>
        </w:rPr>
      </w:pPr>
      <w:r w:rsidRPr="0087001C">
        <w:rPr>
          <w:rFonts w:ascii="Times New Roman" w:eastAsia="Times New Roman" w:hAnsi="Times New Roman" w:cs="Times New Roman"/>
          <w:color w:val="000000" w:themeColor="text1"/>
          <w:sz w:val="24"/>
          <w:szCs w:val="24"/>
          <w:lang w:eastAsia="ru-RU"/>
        </w:rPr>
        <w:t>- добровольный отказ работника Организации или его отстранение </w:t>
      </w:r>
      <w:r w:rsidRPr="0087001C">
        <w:rPr>
          <w:rFonts w:ascii="Times New Roman" w:eastAsia="Times New Roman" w:hAnsi="Times New Roman" w:cs="Times New Roman"/>
          <w:i/>
          <w:iCs/>
          <w:color w:val="000000" w:themeColor="text1"/>
          <w:sz w:val="24"/>
          <w:szCs w:val="24"/>
          <w:lang w:eastAsia="ru-RU"/>
        </w:rPr>
        <w:t>(постоянное или временное)</w:t>
      </w:r>
      <w:r w:rsidRPr="0087001C">
        <w:rPr>
          <w:rFonts w:ascii="Times New Roman" w:eastAsia="Times New Roman" w:hAnsi="Times New Roman" w:cs="Times New Roman"/>
          <w:color w:val="000000" w:themeColor="text1"/>
          <w:sz w:val="24"/>
          <w:szCs w:val="24"/>
          <w:lang w:eastAsia="ru-RU"/>
        </w:rPr>
        <w:t> от участия в обсуждении и процессе принятия решений по вопросам, которые находятся или могут оказаться под влиянием конфликта интересов;</w:t>
      </w:r>
    </w:p>
    <w:p w:rsidR="007A53B0" w:rsidRPr="0087001C" w:rsidRDefault="007A53B0" w:rsidP="0087001C">
      <w:pPr>
        <w:spacing w:after="0" w:line="240" w:lineRule="auto"/>
        <w:ind w:left="532" w:right="532"/>
        <w:rPr>
          <w:rFonts w:ascii="Times New Roman" w:eastAsia="Times New Roman" w:hAnsi="Times New Roman" w:cs="Times New Roman"/>
          <w:color w:val="000000" w:themeColor="text1"/>
          <w:sz w:val="24"/>
          <w:szCs w:val="24"/>
          <w:lang w:eastAsia="ru-RU"/>
        </w:rPr>
      </w:pPr>
      <w:r w:rsidRPr="0087001C">
        <w:rPr>
          <w:rFonts w:ascii="Times New Roman" w:eastAsia="Times New Roman" w:hAnsi="Times New Roman" w:cs="Times New Roman"/>
          <w:color w:val="000000" w:themeColor="text1"/>
          <w:sz w:val="24"/>
          <w:szCs w:val="24"/>
          <w:lang w:eastAsia="ru-RU"/>
        </w:rPr>
        <w:t>- пересмотр и изменение функциональных обязанностей работника;</w:t>
      </w:r>
    </w:p>
    <w:p w:rsidR="007A53B0" w:rsidRPr="0087001C" w:rsidRDefault="007A53B0" w:rsidP="0087001C">
      <w:pPr>
        <w:spacing w:after="0" w:line="240" w:lineRule="auto"/>
        <w:ind w:left="532" w:right="532"/>
        <w:rPr>
          <w:rFonts w:ascii="Times New Roman" w:eastAsia="Times New Roman" w:hAnsi="Times New Roman" w:cs="Times New Roman"/>
          <w:color w:val="000000" w:themeColor="text1"/>
          <w:sz w:val="24"/>
          <w:szCs w:val="24"/>
          <w:lang w:eastAsia="ru-RU"/>
        </w:rPr>
      </w:pPr>
      <w:r w:rsidRPr="0087001C">
        <w:rPr>
          <w:rFonts w:ascii="Times New Roman" w:eastAsia="Times New Roman" w:hAnsi="Times New Roman" w:cs="Times New Roman"/>
          <w:color w:val="000000" w:themeColor="text1"/>
          <w:sz w:val="24"/>
          <w:szCs w:val="24"/>
          <w:lang w:eastAsia="ru-RU"/>
        </w:rPr>
        <w:t>- перевод работника на должность, предусматривающую выполнение функциональных обязанностей, не связанных с конфликтом интересов;</w:t>
      </w:r>
    </w:p>
    <w:p w:rsidR="007A53B0" w:rsidRPr="0087001C" w:rsidRDefault="007A53B0" w:rsidP="0087001C">
      <w:pPr>
        <w:spacing w:after="0" w:line="240" w:lineRule="auto"/>
        <w:ind w:left="532" w:right="532"/>
        <w:rPr>
          <w:rFonts w:ascii="Times New Roman" w:eastAsia="Times New Roman" w:hAnsi="Times New Roman" w:cs="Times New Roman"/>
          <w:color w:val="000000" w:themeColor="text1"/>
          <w:sz w:val="24"/>
          <w:szCs w:val="24"/>
          <w:lang w:eastAsia="ru-RU"/>
        </w:rPr>
      </w:pPr>
      <w:r w:rsidRPr="0087001C">
        <w:rPr>
          <w:rFonts w:ascii="Times New Roman" w:eastAsia="Times New Roman" w:hAnsi="Times New Roman" w:cs="Times New Roman"/>
          <w:color w:val="000000" w:themeColor="text1"/>
          <w:sz w:val="24"/>
          <w:szCs w:val="24"/>
          <w:lang w:eastAsia="ru-RU"/>
        </w:rPr>
        <w:t>- отказ работника от своего личного интереса, порождающего конфликт с интересами Организации;</w:t>
      </w:r>
    </w:p>
    <w:p w:rsidR="007A53B0" w:rsidRPr="0087001C" w:rsidRDefault="007A53B0" w:rsidP="0087001C">
      <w:pPr>
        <w:spacing w:after="0" w:line="240" w:lineRule="auto"/>
        <w:ind w:left="532" w:right="532"/>
        <w:rPr>
          <w:rFonts w:ascii="Times New Roman" w:eastAsia="Times New Roman" w:hAnsi="Times New Roman" w:cs="Times New Roman"/>
          <w:color w:val="000000" w:themeColor="text1"/>
          <w:sz w:val="24"/>
          <w:szCs w:val="24"/>
          <w:lang w:eastAsia="ru-RU"/>
        </w:rPr>
      </w:pPr>
      <w:r w:rsidRPr="0087001C">
        <w:rPr>
          <w:rFonts w:ascii="Times New Roman" w:eastAsia="Times New Roman" w:hAnsi="Times New Roman" w:cs="Times New Roman"/>
          <w:color w:val="000000" w:themeColor="text1"/>
          <w:sz w:val="24"/>
          <w:szCs w:val="24"/>
          <w:lang w:eastAsia="ru-RU"/>
        </w:rPr>
        <w:t>- увольнение работника из Организации по инициативе работника.</w:t>
      </w:r>
    </w:p>
    <w:p w:rsidR="007A53B0" w:rsidRPr="0087001C" w:rsidRDefault="007A53B0" w:rsidP="0087001C">
      <w:pPr>
        <w:spacing w:before="66" w:after="0" w:line="240" w:lineRule="auto"/>
        <w:ind w:firstLine="184"/>
        <w:rPr>
          <w:rFonts w:ascii="Times New Roman" w:eastAsia="Times New Roman" w:hAnsi="Times New Roman" w:cs="Times New Roman"/>
          <w:color w:val="000000" w:themeColor="text1"/>
          <w:sz w:val="24"/>
          <w:szCs w:val="24"/>
          <w:lang w:eastAsia="ru-RU"/>
        </w:rPr>
      </w:pPr>
      <w:r w:rsidRPr="0087001C">
        <w:rPr>
          <w:rFonts w:ascii="Times New Roman" w:eastAsia="Times New Roman" w:hAnsi="Times New Roman" w:cs="Times New Roman"/>
          <w:color w:val="000000" w:themeColor="text1"/>
          <w:sz w:val="24"/>
          <w:szCs w:val="24"/>
          <w:lang w:eastAsia="ru-RU"/>
        </w:rPr>
        <w:lastRenderedPageBreak/>
        <w:t>Приведенный перечень способов разрешения конфликта интересов не является исчерпывающим. В каждом конкретном случае по договоренности Организации и работника, раскрывшего сведения о конфликте интересов, могут быть найдены иные формы его урегулирования.</w:t>
      </w:r>
    </w:p>
    <w:p w:rsidR="007A53B0" w:rsidRPr="0087001C" w:rsidRDefault="007A53B0" w:rsidP="0087001C">
      <w:pPr>
        <w:spacing w:after="0" w:line="240" w:lineRule="auto"/>
        <w:ind w:firstLine="184"/>
        <w:rPr>
          <w:rFonts w:ascii="Times New Roman" w:eastAsia="Times New Roman" w:hAnsi="Times New Roman" w:cs="Times New Roman"/>
          <w:color w:val="000000" w:themeColor="text1"/>
          <w:sz w:val="24"/>
          <w:szCs w:val="24"/>
          <w:lang w:eastAsia="ru-RU"/>
        </w:rPr>
      </w:pPr>
      <w:r w:rsidRPr="0087001C">
        <w:rPr>
          <w:rFonts w:ascii="Times New Roman" w:eastAsia="Times New Roman" w:hAnsi="Times New Roman" w:cs="Times New Roman"/>
          <w:color w:val="000000" w:themeColor="text1"/>
          <w:sz w:val="24"/>
          <w:szCs w:val="24"/>
          <w:lang w:eastAsia="ru-RU"/>
        </w:rPr>
        <w:t>7.5. При разрешении имеющегося конфликта интересов следует выбрать наиболее мягкую меру урегулирования из возможных с учетом существующих обстоятельств. Более жесткие меры следует использовать только в случае, когда это вызвано реальной необходимостью или в случае, если более мягкие меры оказались недостаточно эффективными. При принятии решения о выборе конкретного метода разрешения конфликта интересов важно учитывать значимость личного интереса работника и вероятность того, что этот личный интерес будет реализован в ущерб интересам Организации.</w:t>
      </w:r>
    </w:p>
    <w:p w:rsidR="007A53B0" w:rsidRPr="0087001C" w:rsidRDefault="007A53B0" w:rsidP="0087001C">
      <w:pPr>
        <w:spacing w:after="0" w:line="240" w:lineRule="auto"/>
        <w:ind w:firstLine="184"/>
        <w:rPr>
          <w:rFonts w:ascii="Times New Roman" w:eastAsia="Times New Roman" w:hAnsi="Times New Roman" w:cs="Times New Roman"/>
          <w:color w:val="000000" w:themeColor="text1"/>
          <w:sz w:val="24"/>
          <w:szCs w:val="24"/>
          <w:lang w:eastAsia="ru-RU"/>
        </w:rPr>
      </w:pPr>
      <w:r w:rsidRPr="0087001C">
        <w:rPr>
          <w:rFonts w:ascii="Times New Roman" w:eastAsia="Times New Roman" w:hAnsi="Times New Roman" w:cs="Times New Roman"/>
          <w:color w:val="000000" w:themeColor="text1"/>
          <w:sz w:val="24"/>
          <w:szCs w:val="24"/>
          <w:lang w:eastAsia="ru-RU"/>
        </w:rPr>
        <w:t>7.6. Положением устанавливаются следующие обязанности работников в связи с раскрытием и урегулированием конфликта интересов:</w:t>
      </w:r>
    </w:p>
    <w:p w:rsidR="007A53B0" w:rsidRPr="0087001C" w:rsidRDefault="007A53B0" w:rsidP="00B434ED">
      <w:pPr>
        <w:spacing w:after="0" w:line="240" w:lineRule="auto"/>
        <w:ind w:left="532" w:right="532"/>
        <w:jc w:val="both"/>
        <w:rPr>
          <w:rFonts w:ascii="Times New Roman" w:eastAsia="Times New Roman" w:hAnsi="Times New Roman" w:cs="Times New Roman"/>
          <w:color w:val="000000" w:themeColor="text1"/>
          <w:sz w:val="24"/>
          <w:szCs w:val="24"/>
          <w:lang w:eastAsia="ru-RU"/>
        </w:rPr>
      </w:pPr>
      <w:r w:rsidRPr="0087001C">
        <w:rPr>
          <w:rFonts w:ascii="Times New Roman" w:eastAsia="Times New Roman" w:hAnsi="Times New Roman" w:cs="Times New Roman"/>
          <w:color w:val="000000" w:themeColor="text1"/>
          <w:sz w:val="24"/>
          <w:szCs w:val="24"/>
          <w:lang w:eastAsia="ru-RU"/>
        </w:rPr>
        <w:t>- при принятии решений по деловым вопросам и выполнении своих трудовых обязанностей руководствоваться интересами Организации - без учета своих личных интересов, интересов своих родственников и друзей;</w:t>
      </w:r>
    </w:p>
    <w:p w:rsidR="007A53B0" w:rsidRPr="0087001C" w:rsidRDefault="007A53B0" w:rsidP="00B434ED">
      <w:pPr>
        <w:spacing w:after="0" w:line="240" w:lineRule="auto"/>
        <w:ind w:left="532" w:right="532"/>
        <w:jc w:val="both"/>
        <w:rPr>
          <w:rFonts w:ascii="Times New Roman" w:eastAsia="Times New Roman" w:hAnsi="Times New Roman" w:cs="Times New Roman"/>
          <w:color w:val="000000" w:themeColor="text1"/>
          <w:sz w:val="24"/>
          <w:szCs w:val="24"/>
          <w:lang w:eastAsia="ru-RU"/>
        </w:rPr>
      </w:pPr>
      <w:r w:rsidRPr="0087001C">
        <w:rPr>
          <w:rFonts w:ascii="Times New Roman" w:eastAsia="Times New Roman" w:hAnsi="Times New Roman" w:cs="Times New Roman"/>
          <w:color w:val="000000" w:themeColor="text1"/>
          <w:sz w:val="24"/>
          <w:szCs w:val="24"/>
          <w:lang w:eastAsia="ru-RU"/>
        </w:rPr>
        <w:t>- избегать </w:t>
      </w:r>
      <w:r w:rsidRPr="0087001C">
        <w:rPr>
          <w:rFonts w:ascii="Times New Roman" w:eastAsia="Times New Roman" w:hAnsi="Times New Roman" w:cs="Times New Roman"/>
          <w:i/>
          <w:iCs/>
          <w:color w:val="000000" w:themeColor="text1"/>
          <w:sz w:val="24"/>
          <w:szCs w:val="24"/>
          <w:lang w:eastAsia="ru-RU"/>
        </w:rPr>
        <w:t>(по возможности)</w:t>
      </w:r>
      <w:r w:rsidRPr="0087001C">
        <w:rPr>
          <w:rFonts w:ascii="Times New Roman" w:eastAsia="Times New Roman" w:hAnsi="Times New Roman" w:cs="Times New Roman"/>
          <w:color w:val="000000" w:themeColor="text1"/>
          <w:sz w:val="24"/>
          <w:szCs w:val="24"/>
          <w:lang w:eastAsia="ru-RU"/>
        </w:rPr>
        <w:t> ситуаций и обстоятельств, которые могут привести к конфликту интересов;</w:t>
      </w:r>
    </w:p>
    <w:p w:rsidR="007A53B0" w:rsidRPr="00AE1E16" w:rsidRDefault="007A53B0" w:rsidP="00B434ED">
      <w:pPr>
        <w:spacing w:after="0" w:line="240" w:lineRule="auto"/>
        <w:ind w:left="532" w:right="532"/>
        <w:jc w:val="both"/>
        <w:rPr>
          <w:rFonts w:ascii="Times New Roman" w:eastAsia="Times New Roman" w:hAnsi="Times New Roman" w:cs="Times New Roman"/>
          <w:color w:val="000000" w:themeColor="text1"/>
          <w:sz w:val="24"/>
          <w:szCs w:val="24"/>
          <w:lang w:eastAsia="ru-RU"/>
        </w:rPr>
      </w:pPr>
      <w:r w:rsidRPr="0087001C">
        <w:rPr>
          <w:rFonts w:ascii="Times New Roman" w:eastAsia="Times New Roman" w:hAnsi="Times New Roman" w:cs="Times New Roman"/>
          <w:color w:val="000000" w:themeColor="text1"/>
          <w:sz w:val="24"/>
          <w:szCs w:val="24"/>
          <w:lang w:eastAsia="ru-RU"/>
        </w:rPr>
        <w:t xml:space="preserve">- </w:t>
      </w:r>
      <w:r w:rsidRPr="00AE1E16">
        <w:rPr>
          <w:rFonts w:ascii="Times New Roman" w:eastAsia="Times New Roman" w:hAnsi="Times New Roman" w:cs="Times New Roman"/>
          <w:color w:val="000000" w:themeColor="text1"/>
          <w:sz w:val="24"/>
          <w:szCs w:val="24"/>
          <w:lang w:eastAsia="ru-RU"/>
        </w:rPr>
        <w:t>раскрывать возникший </w:t>
      </w:r>
      <w:r w:rsidRPr="00AE1E16">
        <w:rPr>
          <w:rFonts w:ascii="Times New Roman" w:eastAsia="Times New Roman" w:hAnsi="Times New Roman" w:cs="Times New Roman"/>
          <w:i/>
          <w:iCs/>
          <w:color w:val="000000" w:themeColor="text1"/>
          <w:sz w:val="24"/>
          <w:szCs w:val="24"/>
          <w:lang w:eastAsia="ru-RU"/>
        </w:rPr>
        <w:t>(реальный)</w:t>
      </w:r>
      <w:r w:rsidRPr="00AE1E16">
        <w:rPr>
          <w:rFonts w:ascii="Times New Roman" w:eastAsia="Times New Roman" w:hAnsi="Times New Roman" w:cs="Times New Roman"/>
          <w:color w:val="000000" w:themeColor="text1"/>
          <w:sz w:val="24"/>
          <w:szCs w:val="24"/>
          <w:lang w:eastAsia="ru-RU"/>
        </w:rPr>
        <w:t> или потенциальный конфликт интересов;</w:t>
      </w:r>
    </w:p>
    <w:p w:rsidR="007A53B0" w:rsidRPr="000D4E72" w:rsidRDefault="007A53B0" w:rsidP="00B434ED">
      <w:pPr>
        <w:spacing w:after="0" w:line="240" w:lineRule="auto"/>
        <w:ind w:left="532" w:right="532"/>
        <w:jc w:val="both"/>
        <w:rPr>
          <w:rFonts w:ascii="Times New Roman" w:eastAsia="Times New Roman" w:hAnsi="Times New Roman" w:cs="Times New Roman"/>
          <w:color w:val="000000" w:themeColor="text1"/>
          <w:sz w:val="24"/>
          <w:szCs w:val="24"/>
          <w:lang w:eastAsia="ru-RU"/>
        </w:rPr>
      </w:pPr>
      <w:r w:rsidRPr="00AE1E16">
        <w:rPr>
          <w:rFonts w:ascii="Times New Roman" w:eastAsia="Times New Roman" w:hAnsi="Times New Roman" w:cs="Times New Roman"/>
          <w:color w:val="000000" w:themeColor="text1"/>
          <w:sz w:val="24"/>
          <w:szCs w:val="24"/>
          <w:lang w:eastAsia="ru-RU"/>
        </w:rPr>
        <w:t>- содействовать урегулированию возникшего конфликта интересов.</w:t>
      </w:r>
    </w:p>
    <w:p w:rsidR="00AE1E16" w:rsidRPr="00AE1E16" w:rsidRDefault="00AE1E16" w:rsidP="00AE1E16">
      <w:pPr>
        <w:widowControl w:val="0"/>
        <w:autoSpaceDE w:val="0"/>
        <w:autoSpaceDN w:val="0"/>
        <w:adjustRightInd w:val="0"/>
        <w:spacing w:after="150" w:line="240" w:lineRule="auto"/>
        <w:jc w:val="both"/>
        <w:rPr>
          <w:rFonts w:ascii="Times New Roman" w:hAnsi="Times New Roman" w:cs="Times New Roman"/>
          <w:sz w:val="24"/>
          <w:szCs w:val="24"/>
        </w:rPr>
      </w:pPr>
      <w:r w:rsidRPr="00AE1E16">
        <w:rPr>
          <w:rFonts w:ascii="Times New Roman" w:eastAsia="Times New Roman" w:hAnsi="Times New Roman" w:cs="Times New Roman"/>
          <w:color w:val="000000" w:themeColor="text1"/>
          <w:sz w:val="24"/>
          <w:szCs w:val="24"/>
          <w:lang w:eastAsia="ru-RU"/>
        </w:rPr>
        <w:t xml:space="preserve">   </w:t>
      </w:r>
      <w:r w:rsidRPr="00AE1E16">
        <w:rPr>
          <w:rFonts w:ascii="Times New Roman" w:hAnsi="Times New Roman" w:cs="Times New Roman"/>
          <w:sz w:val="24"/>
          <w:szCs w:val="24"/>
        </w:rPr>
        <w:t>7.7. Непринятие лицом, являющимся стороной конфликта интересов, мер по предотвращению или урегулированию конфликта интересов является правонарушением, влекущим увольнение указанного лица в соответствии с законодательством Российской Федерации.</w:t>
      </w:r>
    </w:p>
    <w:p w:rsidR="00AE1E16" w:rsidRPr="00AE1E16" w:rsidRDefault="00AE1E16" w:rsidP="00AE1E16">
      <w:pPr>
        <w:spacing w:after="0" w:line="240" w:lineRule="auto"/>
        <w:ind w:right="532"/>
        <w:rPr>
          <w:rFonts w:ascii="Times New Roman" w:eastAsia="Times New Roman" w:hAnsi="Times New Roman" w:cs="Times New Roman"/>
          <w:color w:val="000000" w:themeColor="text1"/>
          <w:sz w:val="24"/>
          <w:szCs w:val="24"/>
          <w:lang w:eastAsia="ru-RU"/>
        </w:rPr>
      </w:pPr>
    </w:p>
    <w:p w:rsidR="007A53B0" w:rsidRPr="0087001C" w:rsidRDefault="007A53B0" w:rsidP="0087001C">
      <w:pPr>
        <w:spacing w:before="66" w:after="0" w:line="240" w:lineRule="auto"/>
        <w:ind w:firstLine="184"/>
        <w:rPr>
          <w:rFonts w:ascii="Times New Roman" w:eastAsia="Times New Roman" w:hAnsi="Times New Roman" w:cs="Times New Roman"/>
          <w:color w:val="000000" w:themeColor="text1"/>
          <w:sz w:val="24"/>
          <w:szCs w:val="24"/>
          <w:lang w:eastAsia="ru-RU"/>
        </w:rPr>
      </w:pPr>
      <w:r w:rsidRPr="0087001C">
        <w:rPr>
          <w:rFonts w:ascii="Times New Roman" w:eastAsia="Times New Roman" w:hAnsi="Times New Roman" w:cs="Times New Roman"/>
          <w:b/>
          <w:bCs/>
          <w:color w:val="000000" w:themeColor="text1"/>
          <w:sz w:val="24"/>
          <w:szCs w:val="24"/>
          <w:lang w:eastAsia="ru-RU"/>
        </w:rPr>
        <w:t>VIII. Область применения политики и круг лиц, попадающих под ее действие</w:t>
      </w:r>
    </w:p>
    <w:p w:rsidR="007A53B0" w:rsidRPr="0087001C" w:rsidRDefault="007A53B0" w:rsidP="0087001C">
      <w:pPr>
        <w:spacing w:after="0" w:line="240" w:lineRule="auto"/>
        <w:ind w:firstLine="184"/>
        <w:rPr>
          <w:rFonts w:ascii="Times New Roman" w:eastAsia="Times New Roman" w:hAnsi="Times New Roman" w:cs="Times New Roman"/>
          <w:color w:val="000000" w:themeColor="text1"/>
          <w:sz w:val="24"/>
          <w:szCs w:val="24"/>
          <w:lang w:eastAsia="ru-RU"/>
        </w:rPr>
      </w:pPr>
      <w:r w:rsidRPr="0087001C">
        <w:rPr>
          <w:rFonts w:ascii="Times New Roman" w:eastAsia="Times New Roman" w:hAnsi="Times New Roman" w:cs="Times New Roman"/>
          <w:color w:val="000000" w:themeColor="text1"/>
          <w:sz w:val="24"/>
          <w:szCs w:val="24"/>
          <w:lang w:eastAsia="ru-RU"/>
        </w:rPr>
        <w:t>8.1. Основным кругом лиц, попадающих под действие настоящего Положения, являются работники Организации, находящиеся с ним в трудовых отношениях, вне зависимости от занимаемой должности и выполняемых функций. Положение может распространяться и на других физических и </w:t>
      </w:r>
      <w:r w:rsidRPr="0087001C">
        <w:rPr>
          <w:rFonts w:ascii="Times New Roman" w:eastAsia="Times New Roman" w:hAnsi="Times New Roman" w:cs="Times New Roman"/>
          <w:i/>
          <w:iCs/>
          <w:color w:val="000000" w:themeColor="text1"/>
          <w:sz w:val="24"/>
          <w:szCs w:val="24"/>
          <w:lang w:eastAsia="ru-RU"/>
        </w:rPr>
        <w:t>(или)</w:t>
      </w:r>
      <w:r w:rsidRPr="0087001C">
        <w:rPr>
          <w:rFonts w:ascii="Times New Roman" w:eastAsia="Times New Roman" w:hAnsi="Times New Roman" w:cs="Times New Roman"/>
          <w:color w:val="000000" w:themeColor="text1"/>
          <w:sz w:val="24"/>
          <w:szCs w:val="24"/>
          <w:lang w:eastAsia="ru-RU"/>
        </w:rPr>
        <w:t> юридических лиц, с которыми Организация вступает в иные договорные отношения. При этом необходимо учитывать, что эти случаи, условия и обязательства также могут быть закреплены в договорах, заключаемых Организацией с контрагентами.</w:t>
      </w:r>
    </w:p>
    <w:p w:rsidR="007A53B0" w:rsidRPr="0087001C" w:rsidRDefault="007A53B0" w:rsidP="0087001C">
      <w:pPr>
        <w:spacing w:after="0" w:line="240" w:lineRule="auto"/>
        <w:ind w:firstLine="184"/>
        <w:rPr>
          <w:rFonts w:ascii="Times New Roman" w:eastAsia="Times New Roman" w:hAnsi="Times New Roman" w:cs="Times New Roman"/>
          <w:color w:val="000000" w:themeColor="text1"/>
          <w:sz w:val="24"/>
          <w:szCs w:val="24"/>
          <w:lang w:eastAsia="ru-RU"/>
        </w:rPr>
      </w:pPr>
      <w:r w:rsidRPr="0087001C">
        <w:rPr>
          <w:rFonts w:ascii="Times New Roman" w:eastAsia="Times New Roman" w:hAnsi="Times New Roman" w:cs="Times New Roman"/>
          <w:color w:val="000000" w:themeColor="text1"/>
          <w:sz w:val="24"/>
          <w:szCs w:val="24"/>
          <w:lang w:eastAsia="ru-RU"/>
        </w:rPr>
        <w:t>8.2. В организации устанавливаются следующие обязанности работников по предупреждению и противодействию коррупции:</w:t>
      </w:r>
    </w:p>
    <w:p w:rsidR="007A53B0" w:rsidRPr="0087001C" w:rsidRDefault="007A53B0" w:rsidP="0087001C">
      <w:pPr>
        <w:spacing w:after="0" w:line="240" w:lineRule="auto"/>
        <w:ind w:left="532" w:right="532"/>
        <w:rPr>
          <w:rFonts w:ascii="Times New Roman" w:eastAsia="Times New Roman" w:hAnsi="Times New Roman" w:cs="Times New Roman"/>
          <w:color w:val="000000" w:themeColor="text1"/>
          <w:sz w:val="24"/>
          <w:szCs w:val="24"/>
          <w:lang w:eastAsia="ru-RU"/>
        </w:rPr>
      </w:pPr>
      <w:r w:rsidRPr="0087001C">
        <w:rPr>
          <w:rFonts w:ascii="Times New Roman" w:eastAsia="Times New Roman" w:hAnsi="Times New Roman" w:cs="Times New Roman"/>
          <w:color w:val="000000" w:themeColor="text1"/>
          <w:sz w:val="24"/>
          <w:szCs w:val="24"/>
          <w:lang w:eastAsia="ru-RU"/>
        </w:rPr>
        <w:t>- воздерживаться от совершения и </w:t>
      </w:r>
      <w:r w:rsidRPr="0087001C">
        <w:rPr>
          <w:rFonts w:ascii="Times New Roman" w:eastAsia="Times New Roman" w:hAnsi="Times New Roman" w:cs="Times New Roman"/>
          <w:i/>
          <w:iCs/>
          <w:color w:val="000000" w:themeColor="text1"/>
          <w:sz w:val="24"/>
          <w:szCs w:val="24"/>
          <w:lang w:eastAsia="ru-RU"/>
        </w:rPr>
        <w:t>(или)</w:t>
      </w:r>
      <w:r w:rsidRPr="0087001C">
        <w:rPr>
          <w:rFonts w:ascii="Times New Roman" w:eastAsia="Times New Roman" w:hAnsi="Times New Roman" w:cs="Times New Roman"/>
          <w:color w:val="000000" w:themeColor="text1"/>
          <w:sz w:val="24"/>
          <w:szCs w:val="24"/>
          <w:lang w:eastAsia="ru-RU"/>
        </w:rPr>
        <w:t> участия в совершении коррупционных правонарушений в интересах или от имени Организации;</w:t>
      </w:r>
    </w:p>
    <w:p w:rsidR="007A53B0" w:rsidRPr="0087001C" w:rsidRDefault="007A53B0" w:rsidP="0087001C">
      <w:pPr>
        <w:spacing w:after="0" w:line="240" w:lineRule="auto"/>
        <w:ind w:left="532" w:right="532"/>
        <w:rPr>
          <w:rFonts w:ascii="Times New Roman" w:eastAsia="Times New Roman" w:hAnsi="Times New Roman" w:cs="Times New Roman"/>
          <w:color w:val="000000" w:themeColor="text1"/>
          <w:sz w:val="24"/>
          <w:szCs w:val="24"/>
          <w:lang w:eastAsia="ru-RU"/>
        </w:rPr>
      </w:pPr>
      <w:r w:rsidRPr="0087001C">
        <w:rPr>
          <w:rFonts w:ascii="Times New Roman" w:eastAsia="Times New Roman" w:hAnsi="Times New Roman" w:cs="Times New Roman"/>
          <w:color w:val="000000" w:themeColor="text1"/>
          <w:sz w:val="24"/>
          <w:szCs w:val="24"/>
          <w:lang w:eastAsia="ru-RU"/>
        </w:rPr>
        <w:t>- воздерживаться от поведения, которое может быть истолковано окружающими как готовность совершить, или участвовать в совершении коррупционного правонарушения в интересах или от имени Организации;</w:t>
      </w:r>
    </w:p>
    <w:p w:rsidR="007A53B0" w:rsidRPr="0087001C" w:rsidRDefault="007A53B0" w:rsidP="0087001C">
      <w:pPr>
        <w:spacing w:after="0" w:line="240" w:lineRule="auto"/>
        <w:ind w:left="532" w:right="532"/>
        <w:rPr>
          <w:rFonts w:ascii="Times New Roman" w:eastAsia="Times New Roman" w:hAnsi="Times New Roman" w:cs="Times New Roman"/>
          <w:color w:val="000000" w:themeColor="text1"/>
          <w:sz w:val="24"/>
          <w:szCs w:val="24"/>
          <w:lang w:eastAsia="ru-RU"/>
        </w:rPr>
      </w:pPr>
      <w:r w:rsidRPr="0087001C">
        <w:rPr>
          <w:rFonts w:ascii="Times New Roman" w:eastAsia="Times New Roman" w:hAnsi="Times New Roman" w:cs="Times New Roman"/>
          <w:color w:val="000000" w:themeColor="text1"/>
          <w:sz w:val="24"/>
          <w:szCs w:val="24"/>
          <w:lang w:eastAsia="ru-RU"/>
        </w:rPr>
        <w:t xml:space="preserve">- незамедлительно информировать непосредственного руководителя, ответственное лицо за реализацию </w:t>
      </w:r>
      <w:proofErr w:type="spellStart"/>
      <w:r w:rsidRPr="0087001C">
        <w:rPr>
          <w:rFonts w:ascii="Times New Roman" w:eastAsia="Times New Roman" w:hAnsi="Times New Roman" w:cs="Times New Roman"/>
          <w:color w:val="000000" w:themeColor="text1"/>
          <w:sz w:val="24"/>
          <w:szCs w:val="24"/>
          <w:lang w:eastAsia="ru-RU"/>
        </w:rPr>
        <w:t>антикоррупционной</w:t>
      </w:r>
      <w:proofErr w:type="spellEnd"/>
      <w:r w:rsidRPr="0087001C">
        <w:rPr>
          <w:rFonts w:ascii="Times New Roman" w:eastAsia="Times New Roman" w:hAnsi="Times New Roman" w:cs="Times New Roman"/>
          <w:color w:val="000000" w:themeColor="text1"/>
          <w:sz w:val="24"/>
          <w:szCs w:val="24"/>
          <w:lang w:eastAsia="ru-RU"/>
        </w:rPr>
        <w:t xml:space="preserve"> политики, руководство Организации о случаях склонения работника к совершению коррупционных правонарушений;</w:t>
      </w:r>
    </w:p>
    <w:p w:rsidR="007A53B0" w:rsidRPr="0087001C" w:rsidRDefault="007A53B0" w:rsidP="0087001C">
      <w:pPr>
        <w:spacing w:after="0" w:line="240" w:lineRule="auto"/>
        <w:ind w:left="532" w:right="532"/>
        <w:rPr>
          <w:rFonts w:ascii="Times New Roman" w:eastAsia="Times New Roman" w:hAnsi="Times New Roman" w:cs="Times New Roman"/>
          <w:color w:val="000000" w:themeColor="text1"/>
          <w:sz w:val="24"/>
          <w:szCs w:val="24"/>
          <w:lang w:eastAsia="ru-RU"/>
        </w:rPr>
      </w:pPr>
      <w:r w:rsidRPr="0087001C">
        <w:rPr>
          <w:rFonts w:ascii="Times New Roman" w:eastAsia="Times New Roman" w:hAnsi="Times New Roman" w:cs="Times New Roman"/>
          <w:color w:val="000000" w:themeColor="text1"/>
          <w:sz w:val="24"/>
          <w:szCs w:val="24"/>
          <w:lang w:eastAsia="ru-RU"/>
        </w:rPr>
        <w:t xml:space="preserve">- незамедлительно информировать непосредственного руководителя, ответственное лицо за реализацию </w:t>
      </w:r>
      <w:proofErr w:type="spellStart"/>
      <w:r w:rsidRPr="0087001C">
        <w:rPr>
          <w:rFonts w:ascii="Times New Roman" w:eastAsia="Times New Roman" w:hAnsi="Times New Roman" w:cs="Times New Roman"/>
          <w:color w:val="000000" w:themeColor="text1"/>
          <w:sz w:val="24"/>
          <w:szCs w:val="24"/>
          <w:lang w:eastAsia="ru-RU"/>
        </w:rPr>
        <w:t>антикоррупционной</w:t>
      </w:r>
      <w:proofErr w:type="spellEnd"/>
      <w:r w:rsidRPr="0087001C">
        <w:rPr>
          <w:rFonts w:ascii="Times New Roman" w:eastAsia="Times New Roman" w:hAnsi="Times New Roman" w:cs="Times New Roman"/>
          <w:color w:val="000000" w:themeColor="text1"/>
          <w:sz w:val="24"/>
          <w:szCs w:val="24"/>
          <w:lang w:eastAsia="ru-RU"/>
        </w:rPr>
        <w:t xml:space="preserve"> политики, руководство Предприятия о ставшей известной работнику информации о случаях совершения коррупционных правонарушений другими работниками, контрагентами Организации или иными лицами;</w:t>
      </w:r>
    </w:p>
    <w:p w:rsidR="007A53B0" w:rsidRPr="0087001C" w:rsidRDefault="007A53B0" w:rsidP="0087001C">
      <w:pPr>
        <w:spacing w:after="0" w:line="240" w:lineRule="auto"/>
        <w:ind w:left="532" w:right="532"/>
        <w:rPr>
          <w:rFonts w:ascii="Times New Roman" w:eastAsia="Times New Roman" w:hAnsi="Times New Roman" w:cs="Times New Roman"/>
          <w:color w:val="000000" w:themeColor="text1"/>
          <w:sz w:val="24"/>
          <w:szCs w:val="24"/>
          <w:lang w:eastAsia="ru-RU"/>
        </w:rPr>
      </w:pPr>
      <w:r w:rsidRPr="0087001C">
        <w:rPr>
          <w:rFonts w:ascii="Times New Roman" w:eastAsia="Times New Roman" w:hAnsi="Times New Roman" w:cs="Times New Roman"/>
          <w:color w:val="000000" w:themeColor="text1"/>
          <w:sz w:val="24"/>
          <w:szCs w:val="24"/>
          <w:lang w:eastAsia="ru-RU"/>
        </w:rPr>
        <w:t xml:space="preserve">- сообщить непосредственному руководителю, ответственному лицу за реализацию </w:t>
      </w:r>
      <w:proofErr w:type="spellStart"/>
      <w:r w:rsidRPr="0087001C">
        <w:rPr>
          <w:rFonts w:ascii="Times New Roman" w:eastAsia="Times New Roman" w:hAnsi="Times New Roman" w:cs="Times New Roman"/>
          <w:color w:val="000000" w:themeColor="text1"/>
          <w:sz w:val="24"/>
          <w:szCs w:val="24"/>
          <w:lang w:eastAsia="ru-RU"/>
        </w:rPr>
        <w:t>антикоррупционной</w:t>
      </w:r>
      <w:proofErr w:type="spellEnd"/>
      <w:r w:rsidRPr="0087001C">
        <w:rPr>
          <w:rFonts w:ascii="Times New Roman" w:eastAsia="Times New Roman" w:hAnsi="Times New Roman" w:cs="Times New Roman"/>
          <w:color w:val="000000" w:themeColor="text1"/>
          <w:sz w:val="24"/>
          <w:szCs w:val="24"/>
          <w:lang w:eastAsia="ru-RU"/>
        </w:rPr>
        <w:t xml:space="preserve"> политики о возможности возникновения либо возникшем у работника конфликте интересов.</w:t>
      </w:r>
    </w:p>
    <w:p w:rsidR="007A53B0" w:rsidRPr="0087001C" w:rsidRDefault="007A53B0" w:rsidP="0087001C">
      <w:pPr>
        <w:spacing w:before="66" w:after="0" w:line="240" w:lineRule="auto"/>
        <w:ind w:firstLine="184"/>
        <w:rPr>
          <w:rFonts w:ascii="Times New Roman" w:eastAsia="Times New Roman" w:hAnsi="Times New Roman" w:cs="Times New Roman"/>
          <w:color w:val="000000" w:themeColor="text1"/>
          <w:sz w:val="24"/>
          <w:szCs w:val="24"/>
          <w:lang w:eastAsia="ru-RU"/>
        </w:rPr>
      </w:pPr>
      <w:r w:rsidRPr="0087001C">
        <w:rPr>
          <w:rFonts w:ascii="Times New Roman" w:eastAsia="Times New Roman" w:hAnsi="Times New Roman" w:cs="Times New Roman"/>
          <w:b/>
          <w:bCs/>
          <w:color w:val="000000" w:themeColor="text1"/>
          <w:sz w:val="24"/>
          <w:szCs w:val="24"/>
          <w:lang w:eastAsia="ru-RU"/>
        </w:rPr>
        <w:t xml:space="preserve">IX. Ответственность работников за несоблюдение требований </w:t>
      </w:r>
      <w:proofErr w:type="spellStart"/>
      <w:r w:rsidRPr="0087001C">
        <w:rPr>
          <w:rFonts w:ascii="Times New Roman" w:eastAsia="Times New Roman" w:hAnsi="Times New Roman" w:cs="Times New Roman"/>
          <w:b/>
          <w:bCs/>
          <w:color w:val="000000" w:themeColor="text1"/>
          <w:sz w:val="24"/>
          <w:szCs w:val="24"/>
          <w:lang w:eastAsia="ru-RU"/>
        </w:rPr>
        <w:t>антикоррупционной</w:t>
      </w:r>
      <w:proofErr w:type="spellEnd"/>
      <w:r w:rsidRPr="0087001C">
        <w:rPr>
          <w:rFonts w:ascii="Times New Roman" w:eastAsia="Times New Roman" w:hAnsi="Times New Roman" w:cs="Times New Roman"/>
          <w:b/>
          <w:bCs/>
          <w:color w:val="000000" w:themeColor="text1"/>
          <w:sz w:val="24"/>
          <w:szCs w:val="24"/>
          <w:lang w:eastAsia="ru-RU"/>
        </w:rPr>
        <w:t xml:space="preserve"> политики</w:t>
      </w:r>
    </w:p>
    <w:p w:rsidR="007A53B0" w:rsidRPr="0087001C" w:rsidRDefault="007A53B0" w:rsidP="0087001C">
      <w:pPr>
        <w:spacing w:after="0" w:line="240" w:lineRule="auto"/>
        <w:ind w:firstLine="184"/>
        <w:rPr>
          <w:rFonts w:ascii="Times New Roman" w:eastAsia="Times New Roman" w:hAnsi="Times New Roman" w:cs="Times New Roman"/>
          <w:color w:val="000000" w:themeColor="text1"/>
          <w:sz w:val="24"/>
          <w:szCs w:val="24"/>
          <w:lang w:eastAsia="ru-RU"/>
        </w:rPr>
      </w:pPr>
      <w:r w:rsidRPr="0087001C">
        <w:rPr>
          <w:rFonts w:ascii="Times New Roman" w:eastAsia="Times New Roman" w:hAnsi="Times New Roman" w:cs="Times New Roman"/>
          <w:color w:val="000000" w:themeColor="text1"/>
          <w:sz w:val="24"/>
          <w:szCs w:val="24"/>
          <w:lang w:eastAsia="ru-RU"/>
        </w:rPr>
        <w:lastRenderedPageBreak/>
        <w:t>9.1. Все работники Организации, независимо от занимаемой должности, несут персональную ответственность за соблюдение принципов и требований настоящей Политики, а также за действия </w:t>
      </w:r>
      <w:r w:rsidRPr="0087001C">
        <w:rPr>
          <w:rFonts w:ascii="Times New Roman" w:eastAsia="Times New Roman" w:hAnsi="Times New Roman" w:cs="Times New Roman"/>
          <w:i/>
          <w:iCs/>
          <w:color w:val="000000" w:themeColor="text1"/>
          <w:sz w:val="24"/>
          <w:szCs w:val="24"/>
          <w:lang w:eastAsia="ru-RU"/>
        </w:rPr>
        <w:t>(бездействие)</w:t>
      </w:r>
      <w:r w:rsidRPr="0087001C">
        <w:rPr>
          <w:rFonts w:ascii="Times New Roman" w:eastAsia="Times New Roman" w:hAnsi="Times New Roman" w:cs="Times New Roman"/>
          <w:color w:val="000000" w:themeColor="text1"/>
          <w:sz w:val="24"/>
          <w:szCs w:val="24"/>
          <w:lang w:eastAsia="ru-RU"/>
        </w:rPr>
        <w:t> </w:t>
      </w:r>
      <w:proofErr w:type="spellStart"/>
      <w:r w:rsidRPr="0087001C">
        <w:rPr>
          <w:rFonts w:ascii="Times New Roman" w:eastAsia="Times New Roman" w:hAnsi="Times New Roman" w:cs="Times New Roman"/>
          <w:color w:val="000000" w:themeColor="text1"/>
          <w:sz w:val="24"/>
          <w:szCs w:val="24"/>
          <w:lang w:eastAsia="ru-RU"/>
        </w:rPr>
        <w:t>подчинѐнных</w:t>
      </w:r>
      <w:proofErr w:type="spellEnd"/>
      <w:r w:rsidRPr="0087001C">
        <w:rPr>
          <w:rFonts w:ascii="Times New Roman" w:eastAsia="Times New Roman" w:hAnsi="Times New Roman" w:cs="Times New Roman"/>
          <w:color w:val="000000" w:themeColor="text1"/>
          <w:sz w:val="24"/>
          <w:szCs w:val="24"/>
          <w:lang w:eastAsia="ru-RU"/>
        </w:rPr>
        <w:t xml:space="preserve"> им лиц, нарушающие эти принципы и требования.</w:t>
      </w:r>
    </w:p>
    <w:p w:rsidR="007A53B0" w:rsidRPr="0087001C" w:rsidRDefault="007A53B0" w:rsidP="0087001C">
      <w:pPr>
        <w:spacing w:after="0" w:line="240" w:lineRule="auto"/>
        <w:ind w:firstLine="184"/>
        <w:rPr>
          <w:rFonts w:ascii="Times New Roman" w:eastAsia="Times New Roman" w:hAnsi="Times New Roman" w:cs="Times New Roman"/>
          <w:color w:val="000000" w:themeColor="text1"/>
          <w:sz w:val="24"/>
          <w:szCs w:val="24"/>
          <w:lang w:eastAsia="ru-RU"/>
        </w:rPr>
      </w:pPr>
      <w:r w:rsidRPr="0087001C">
        <w:rPr>
          <w:rFonts w:ascii="Times New Roman" w:eastAsia="Times New Roman" w:hAnsi="Times New Roman" w:cs="Times New Roman"/>
          <w:color w:val="000000" w:themeColor="text1"/>
          <w:sz w:val="24"/>
          <w:szCs w:val="24"/>
          <w:lang w:eastAsia="ru-RU"/>
        </w:rPr>
        <w:t>9.2. В соответствии со статьей 13 Федерального закона от 25 декабря 2008 года № 273-ФЗ " О противодействии коррупции" граждане Российской Федерации, иностранные граждане и лица без гражданства за совершение коррупционных правонарушений несут уголовную, административную, гражданско-правовую и дисциплинарную ответственность в соответствии с законодательством Российской Федерации.</w:t>
      </w:r>
    </w:p>
    <w:p w:rsidR="007A53B0" w:rsidRPr="0087001C" w:rsidRDefault="007A53B0" w:rsidP="0087001C">
      <w:pPr>
        <w:spacing w:before="66" w:after="0" w:line="240" w:lineRule="auto"/>
        <w:ind w:firstLine="184"/>
        <w:rPr>
          <w:rFonts w:ascii="Times New Roman" w:eastAsia="Times New Roman" w:hAnsi="Times New Roman" w:cs="Times New Roman"/>
          <w:color w:val="000000" w:themeColor="text1"/>
          <w:sz w:val="24"/>
          <w:szCs w:val="24"/>
          <w:lang w:eastAsia="ru-RU"/>
        </w:rPr>
      </w:pPr>
      <w:r w:rsidRPr="0087001C">
        <w:rPr>
          <w:rFonts w:ascii="Times New Roman" w:eastAsia="Times New Roman" w:hAnsi="Times New Roman" w:cs="Times New Roman"/>
          <w:b/>
          <w:bCs/>
          <w:color w:val="000000" w:themeColor="text1"/>
          <w:sz w:val="24"/>
          <w:szCs w:val="24"/>
          <w:lang w:eastAsia="ru-RU"/>
        </w:rPr>
        <w:t>X. Порядок пересмотра и внесения изменений</w:t>
      </w:r>
    </w:p>
    <w:p w:rsidR="007A53B0" w:rsidRPr="0087001C" w:rsidRDefault="007A53B0" w:rsidP="0087001C">
      <w:pPr>
        <w:spacing w:after="0" w:line="240" w:lineRule="auto"/>
        <w:ind w:firstLine="184"/>
        <w:rPr>
          <w:rFonts w:ascii="Times New Roman" w:eastAsia="Times New Roman" w:hAnsi="Times New Roman" w:cs="Times New Roman"/>
          <w:color w:val="000000" w:themeColor="text1"/>
          <w:sz w:val="24"/>
          <w:szCs w:val="24"/>
          <w:lang w:eastAsia="ru-RU"/>
        </w:rPr>
      </w:pPr>
      <w:r w:rsidRPr="0087001C">
        <w:rPr>
          <w:rFonts w:ascii="Times New Roman" w:eastAsia="Times New Roman" w:hAnsi="Times New Roman" w:cs="Times New Roman"/>
          <w:color w:val="000000" w:themeColor="text1"/>
          <w:sz w:val="24"/>
          <w:szCs w:val="24"/>
          <w:lang w:eastAsia="ru-RU"/>
        </w:rPr>
        <w:t xml:space="preserve">10.1. Если по результатам мониторинга возникают сомнения в эффективности реализуемых </w:t>
      </w:r>
      <w:proofErr w:type="spellStart"/>
      <w:r w:rsidRPr="0087001C">
        <w:rPr>
          <w:rFonts w:ascii="Times New Roman" w:eastAsia="Times New Roman" w:hAnsi="Times New Roman" w:cs="Times New Roman"/>
          <w:color w:val="000000" w:themeColor="text1"/>
          <w:sz w:val="24"/>
          <w:szCs w:val="24"/>
          <w:lang w:eastAsia="ru-RU"/>
        </w:rPr>
        <w:t>антикоррупционных</w:t>
      </w:r>
      <w:proofErr w:type="spellEnd"/>
      <w:r w:rsidRPr="0087001C">
        <w:rPr>
          <w:rFonts w:ascii="Times New Roman" w:eastAsia="Times New Roman" w:hAnsi="Times New Roman" w:cs="Times New Roman"/>
          <w:color w:val="000000" w:themeColor="text1"/>
          <w:sz w:val="24"/>
          <w:szCs w:val="24"/>
          <w:lang w:eastAsia="ru-RU"/>
        </w:rPr>
        <w:t xml:space="preserve"> мероприятий, в настоящее Положение вносятся изменения и дополнения.</w:t>
      </w:r>
    </w:p>
    <w:p w:rsidR="007A53B0" w:rsidRPr="0087001C" w:rsidRDefault="007A53B0" w:rsidP="0087001C">
      <w:pPr>
        <w:spacing w:after="0" w:line="240" w:lineRule="auto"/>
        <w:ind w:firstLine="184"/>
        <w:rPr>
          <w:rFonts w:ascii="Times New Roman" w:eastAsia="Times New Roman" w:hAnsi="Times New Roman" w:cs="Times New Roman"/>
          <w:color w:val="000000" w:themeColor="text1"/>
          <w:sz w:val="24"/>
          <w:szCs w:val="24"/>
          <w:lang w:eastAsia="ru-RU"/>
        </w:rPr>
      </w:pPr>
      <w:r w:rsidRPr="0087001C">
        <w:rPr>
          <w:rFonts w:ascii="Times New Roman" w:eastAsia="Times New Roman" w:hAnsi="Times New Roman" w:cs="Times New Roman"/>
          <w:color w:val="000000" w:themeColor="text1"/>
          <w:sz w:val="24"/>
          <w:szCs w:val="24"/>
          <w:lang w:eastAsia="ru-RU"/>
        </w:rPr>
        <w:t xml:space="preserve">10.2. Пересмотр принятой </w:t>
      </w:r>
      <w:proofErr w:type="spellStart"/>
      <w:r w:rsidRPr="0087001C">
        <w:rPr>
          <w:rFonts w:ascii="Times New Roman" w:eastAsia="Times New Roman" w:hAnsi="Times New Roman" w:cs="Times New Roman"/>
          <w:color w:val="000000" w:themeColor="text1"/>
          <w:sz w:val="24"/>
          <w:szCs w:val="24"/>
          <w:lang w:eastAsia="ru-RU"/>
        </w:rPr>
        <w:t>антикоррупционной</w:t>
      </w:r>
      <w:proofErr w:type="spellEnd"/>
      <w:r w:rsidRPr="0087001C">
        <w:rPr>
          <w:rFonts w:ascii="Times New Roman" w:eastAsia="Times New Roman" w:hAnsi="Times New Roman" w:cs="Times New Roman"/>
          <w:color w:val="000000" w:themeColor="text1"/>
          <w:sz w:val="24"/>
          <w:szCs w:val="24"/>
          <w:lang w:eastAsia="ru-RU"/>
        </w:rPr>
        <w:t xml:space="preserve"> политики может проводиться при внесении изменений в Трудовой кодекс Российской Федерации и законодательство Российской Федерации о противодействии коррупции.</w:t>
      </w:r>
    </w:p>
    <w:p w:rsidR="003B6381" w:rsidRPr="0087001C" w:rsidRDefault="003B6381" w:rsidP="0087001C">
      <w:pPr>
        <w:spacing w:after="0"/>
        <w:rPr>
          <w:rFonts w:ascii="Times New Roman" w:hAnsi="Times New Roman" w:cs="Times New Roman"/>
          <w:color w:val="000000" w:themeColor="text1"/>
          <w:sz w:val="24"/>
          <w:szCs w:val="24"/>
        </w:rPr>
      </w:pPr>
    </w:p>
    <w:sectPr w:rsidR="003B6381" w:rsidRPr="0087001C" w:rsidSect="0087001C">
      <w:pgSz w:w="11906" w:h="16838"/>
      <w:pgMar w:top="568" w:right="850" w:bottom="1134" w:left="1276"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7A53B0"/>
    <w:rsid w:val="000019B7"/>
    <w:rsid w:val="000C2A5A"/>
    <w:rsid w:val="000D4E72"/>
    <w:rsid w:val="000E3801"/>
    <w:rsid w:val="00112A9C"/>
    <w:rsid w:val="002842EF"/>
    <w:rsid w:val="002A24E4"/>
    <w:rsid w:val="0038303E"/>
    <w:rsid w:val="003B6381"/>
    <w:rsid w:val="003C395B"/>
    <w:rsid w:val="00406351"/>
    <w:rsid w:val="00437173"/>
    <w:rsid w:val="004A34C7"/>
    <w:rsid w:val="00524177"/>
    <w:rsid w:val="00573EEA"/>
    <w:rsid w:val="00591AA8"/>
    <w:rsid w:val="00604FF3"/>
    <w:rsid w:val="00610633"/>
    <w:rsid w:val="00745718"/>
    <w:rsid w:val="0076349C"/>
    <w:rsid w:val="007757A4"/>
    <w:rsid w:val="007834B6"/>
    <w:rsid w:val="007A53B0"/>
    <w:rsid w:val="007B79FF"/>
    <w:rsid w:val="008676FE"/>
    <w:rsid w:val="0087001C"/>
    <w:rsid w:val="008B0E71"/>
    <w:rsid w:val="008B1D9D"/>
    <w:rsid w:val="008D3AB1"/>
    <w:rsid w:val="00AE1E16"/>
    <w:rsid w:val="00B434ED"/>
    <w:rsid w:val="00BC3C28"/>
    <w:rsid w:val="00BD2814"/>
    <w:rsid w:val="00C52B32"/>
    <w:rsid w:val="00DA56C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B6381"/>
  </w:style>
  <w:style w:type="paragraph" w:styleId="3">
    <w:name w:val="heading 3"/>
    <w:basedOn w:val="a"/>
    <w:link w:val="30"/>
    <w:uiPriority w:val="9"/>
    <w:qFormat/>
    <w:rsid w:val="007A53B0"/>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7A53B0"/>
    <w:rPr>
      <w:rFonts w:ascii="Times New Roman" w:eastAsia="Times New Roman" w:hAnsi="Times New Roman" w:cs="Times New Roman"/>
      <w:b/>
      <w:bCs/>
      <w:sz w:val="27"/>
      <w:szCs w:val="27"/>
      <w:lang w:eastAsia="ru-RU"/>
    </w:rPr>
  </w:style>
  <w:style w:type="paragraph" w:customStyle="1" w:styleId="stx">
    <w:name w:val="stx"/>
    <w:basedOn w:val="a"/>
    <w:rsid w:val="007A53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3">
    <w:name w:val="Normal (Web)"/>
    <w:basedOn w:val="a"/>
    <w:uiPriority w:val="99"/>
    <w:semiHidden/>
    <w:unhideWhenUsed/>
    <w:rsid w:val="007A53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lg">
    <w:name w:val="dlg"/>
    <w:basedOn w:val="a"/>
    <w:rsid w:val="007A53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No Spacing"/>
    <w:uiPriority w:val="1"/>
    <w:qFormat/>
    <w:rsid w:val="0076349C"/>
    <w:pPr>
      <w:spacing w:after="0" w:line="240" w:lineRule="auto"/>
    </w:pPr>
  </w:style>
  <w:style w:type="paragraph" w:styleId="a5">
    <w:name w:val="Balloon Text"/>
    <w:basedOn w:val="a"/>
    <w:link w:val="a6"/>
    <w:uiPriority w:val="99"/>
    <w:semiHidden/>
    <w:unhideWhenUsed/>
    <w:rsid w:val="000E3801"/>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0E380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124340">
      <w:bodyDiv w:val="1"/>
      <w:marLeft w:val="0"/>
      <w:marRight w:val="0"/>
      <w:marTop w:val="0"/>
      <w:marBottom w:val="0"/>
      <w:divBdr>
        <w:top w:val="none" w:sz="0" w:space="0" w:color="auto"/>
        <w:left w:val="none" w:sz="0" w:space="0" w:color="auto"/>
        <w:bottom w:val="none" w:sz="0" w:space="0" w:color="auto"/>
        <w:right w:val="none" w:sz="0" w:space="0" w:color="auto"/>
      </w:divBdr>
    </w:div>
    <w:div w:id="537472099">
      <w:bodyDiv w:val="1"/>
      <w:marLeft w:val="0"/>
      <w:marRight w:val="0"/>
      <w:marTop w:val="0"/>
      <w:marBottom w:val="0"/>
      <w:divBdr>
        <w:top w:val="none" w:sz="0" w:space="0" w:color="auto"/>
        <w:left w:val="none" w:sz="0" w:space="0" w:color="auto"/>
        <w:bottom w:val="none" w:sz="0" w:space="0" w:color="auto"/>
        <w:right w:val="none" w:sz="0" w:space="0" w:color="auto"/>
      </w:divBdr>
      <w:divsChild>
        <w:div w:id="92276503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CDBE957-F608-4A9E-B980-A0200D285A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344</TotalTime>
  <Pages>1</Pages>
  <Words>3241</Words>
  <Characters>18474</Characters>
  <Application>Microsoft Office Word</Application>
  <DocSecurity>0</DocSecurity>
  <Lines>153</Lines>
  <Paragraphs>43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21672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САДИК</dc:creator>
  <cp:lastModifiedBy>САДИК</cp:lastModifiedBy>
  <cp:revision>18</cp:revision>
  <cp:lastPrinted>2024-12-02T11:14:00Z</cp:lastPrinted>
  <dcterms:created xsi:type="dcterms:W3CDTF">2023-01-25T11:40:00Z</dcterms:created>
  <dcterms:modified xsi:type="dcterms:W3CDTF">2024-12-06T05:27:00Z</dcterms:modified>
</cp:coreProperties>
</file>