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90" w:rsidRPr="00761C90" w:rsidRDefault="00761C90" w:rsidP="00761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90">
        <w:rPr>
          <w:rFonts w:ascii="Times New Roman" w:hAnsi="Times New Roman" w:cs="Times New Roman"/>
          <w:b/>
          <w:sz w:val="28"/>
          <w:szCs w:val="28"/>
        </w:rPr>
        <w:t>Обеспечение комплексной безопасности в ДОУ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Главной целью охраны жизни и здоровья детей в детском саду является создание и обеспечение здоровых и безопасных условий, сохранение жизни и здоровья воспитанников в процессе воспитания и организованного отдыха.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Современная жизнь доказала необходимость обеспечения безопасной жизнедеятельности, потребовала обучения сотрудников ДОУ, родителей и детей безопасному 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 направлениям: предвидеть, научить, уберечь. Понятие безопасности в ДОУ ранее включало в себя следующие аспекты: охрана жизни и здоровья детей, обеспечение безопасных условий труда сотрудников ДОУ. Но современный мир изменил подход к проблеме безопасности, в нее вошли и такие понятия, как экологическая катастрофа и терроризм.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Деятельность коллектива ДОУ направлена на осуществление комплекса мероприятий для обеспечения безопасного пребывания детей, сотрудников, родителей в детском саду.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761C90">
        <w:rPr>
          <w:rFonts w:ascii="Times New Roman" w:hAnsi="Times New Roman" w:cs="Times New Roman"/>
          <w:sz w:val="28"/>
          <w:szCs w:val="28"/>
          <w:u w:val="single"/>
        </w:rPr>
        <w:t>В комплексную безопасность участников образовательного процесса мы включаем: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-меры по антитеррористической защищённости;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-меры по противопожарной безопасности;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-меры по обеспечению санитарно-эпидемиологического благополучия;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-меры по обеспечению сохранности жизни из здоровья детей;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- меры по охране труда и техники безопасности;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- меры по </w:t>
      </w:r>
      <w:proofErr w:type="spellStart"/>
      <w:r w:rsidRPr="00761C90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761C90">
        <w:rPr>
          <w:rFonts w:ascii="Times New Roman" w:hAnsi="Times New Roman" w:cs="Times New Roman"/>
          <w:sz w:val="28"/>
          <w:szCs w:val="28"/>
        </w:rPr>
        <w:t xml:space="preserve"> (ежегодно проводятся замеры сопротивления изоляции; </w:t>
      </w:r>
      <w:proofErr w:type="gramStart"/>
      <w:r w:rsidRPr="00761C90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761C90">
        <w:rPr>
          <w:rFonts w:ascii="Times New Roman" w:hAnsi="Times New Roman" w:cs="Times New Roman"/>
          <w:sz w:val="28"/>
          <w:szCs w:val="28"/>
        </w:rPr>
        <w:t xml:space="preserve"> по </w:t>
      </w:r>
      <w:proofErr w:type="spellStart"/>
      <w:r w:rsidRPr="00761C90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761C90">
        <w:rPr>
          <w:rFonts w:ascii="Times New Roman" w:hAnsi="Times New Roman" w:cs="Times New Roman"/>
          <w:sz w:val="28"/>
          <w:szCs w:val="28"/>
        </w:rPr>
        <w:t> проходит обучение и проверку знаний).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Работу по обеспечению безопасности строим по таким разделам: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Создание нормативно – правовой базы.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Создание условий для безопасной жизнедеятельности.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Работа с персоналом.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lastRenderedPageBreak/>
        <w:t>Работа с родителями.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Работа с детьми.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В дошкольном учреждении создана нормативно-правовая база, включающая: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законодательные и нормативные документы по антитеррористической защищенности, пожарной безопасности (Закон РФ «О Безопасности</w:t>
      </w:r>
      <w:proofErr w:type="gramStart"/>
      <w:r w:rsidRPr="00761C90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761C90">
        <w:rPr>
          <w:rFonts w:ascii="Times New Roman" w:hAnsi="Times New Roman" w:cs="Times New Roman"/>
          <w:sz w:val="28"/>
          <w:szCs w:val="28"/>
        </w:rPr>
        <w:t>т 05.03.1992 №2446-1, ФЗ «О противодействии терроризму»от 06.03.2006 №35- ФЗ, Указ президента РФ от 12.05.2009г. № 537 «О стратегии национальной безопасности Российской Федерации до 2020 года», приказы, инструктивные письма вышестоящих организаций)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 xml:space="preserve">нормативные документы, регламентирующие деятельность сотрудников по обеспечению </w:t>
      </w:r>
      <w:proofErr w:type="spellStart"/>
      <w:r w:rsidRPr="00761C90">
        <w:rPr>
          <w:rFonts w:ascii="Times New Roman" w:hAnsi="Times New Roman" w:cs="Times New Roman"/>
          <w:sz w:val="28"/>
          <w:szCs w:val="28"/>
        </w:rPr>
        <w:t>безопасногопребывания</w:t>
      </w:r>
      <w:proofErr w:type="spellEnd"/>
      <w:r w:rsidRPr="00761C90">
        <w:rPr>
          <w:rFonts w:ascii="Times New Roman" w:hAnsi="Times New Roman" w:cs="Times New Roman"/>
          <w:sz w:val="28"/>
          <w:szCs w:val="28"/>
        </w:rPr>
        <w:t xml:space="preserve"> воспитанников и сотрудников в учреждении.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информационные документы (инструкции, памятки, обращения, информация).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Разработан и согласован паспорт безопасности.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Пересмотрена пожарная декларация в соответствии с последними изменениями.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Разработана программа производственного контроля.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Получен ответ на запрос в МВД о судимости работников, где указано, что судимых и находящихся под уголовным преследованием нет.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 xml:space="preserve">Ответственные прошли </w:t>
      </w:r>
      <w:proofErr w:type="gramStart"/>
      <w:r w:rsidRPr="00761C90">
        <w:rPr>
          <w:rFonts w:ascii="Times New Roman" w:hAnsi="Times New Roman" w:cs="Times New Roman"/>
          <w:sz w:val="28"/>
          <w:szCs w:val="28"/>
        </w:rPr>
        <w:t>обучение по ГО</w:t>
      </w:r>
      <w:proofErr w:type="gramEnd"/>
      <w:r w:rsidRPr="00761C90">
        <w:rPr>
          <w:rFonts w:ascii="Times New Roman" w:hAnsi="Times New Roman" w:cs="Times New Roman"/>
          <w:sz w:val="28"/>
          <w:szCs w:val="28"/>
        </w:rPr>
        <w:t xml:space="preserve"> и ЧС, пожарной безопасности, охране труда, </w:t>
      </w:r>
      <w:proofErr w:type="spellStart"/>
      <w:r w:rsidRPr="00761C90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761C90">
        <w:rPr>
          <w:rFonts w:ascii="Times New Roman" w:hAnsi="Times New Roman" w:cs="Times New Roman"/>
          <w:sz w:val="28"/>
          <w:szCs w:val="28"/>
        </w:rPr>
        <w:t>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По учреждению изданы приказы и разработаны следующие документы: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Приказ об </w:t>
      </w:r>
      <w:proofErr w:type="spellStart"/>
      <w:r w:rsidRPr="00761C90">
        <w:rPr>
          <w:rFonts w:ascii="Times New Roman" w:hAnsi="Times New Roman" w:cs="Times New Roman"/>
          <w:sz w:val="28"/>
          <w:szCs w:val="28"/>
        </w:rPr>
        <w:t>обеспеченииантитеррористической</w:t>
      </w:r>
      <w:proofErr w:type="spellEnd"/>
      <w:r w:rsidRPr="00761C90">
        <w:rPr>
          <w:rFonts w:ascii="Times New Roman" w:hAnsi="Times New Roman" w:cs="Times New Roman"/>
          <w:sz w:val="28"/>
          <w:szCs w:val="28"/>
        </w:rPr>
        <w:t xml:space="preserve"> защищенности, в котором определён порядок охраны учреждения, пропускной режим, обязанности сотрудников по обеспечению режима безопасности в ДОУ, назначены ответственные лица.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Приказы о назначении ответственных лиц за </w:t>
      </w:r>
      <w:proofErr w:type="spellStart"/>
      <w:r w:rsidRPr="00761C90">
        <w:rPr>
          <w:rFonts w:ascii="Times New Roman" w:hAnsi="Times New Roman" w:cs="Times New Roman"/>
          <w:sz w:val="28"/>
          <w:szCs w:val="28"/>
        </w:rPr>
        <w:t>обеспечениеработы</w:t>
      </w:r>
      <w:proofErr w:type="spellEnd"/>
      <w:r w:rsidRPr="00761C90">
        <w:rPr>
          <w:rFonts w:ascii="Times New Roman" w:hAnsi="Times New Roman" w:cs="Times New Roman"/>
          <w:sz w:val="28"/>
          <w:szCs w:val="28"/>
        </w:rPr>
        <w:t xml:space="preserve"> пожарной сигнализации, подписан контракт на обслуживание.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Приказ об организации эвакуации детей и сотрудников.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Приказ о противопожарном режиме.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lastRenderedPageBreak/>
        <w:t>Приказы о назначении ответственных лиц за противопожарную безопасность, за охрану труда и технику безопасности, за тепловой режим, электрооборудование.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Разработан план мероприятий по обеспечению безопасности жизнедеятельности участников образовательного процесса.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Разработан план эвакуации.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Разработаны и утверждены инструкции: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Имеются памятки по действиям персонала при возникновении угрозы террористических актов и чрезвычайных ситуаций.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В учреждении установлено дежурство в ночное время – сторожа, в дневное время пропускной режим на территорию дошкольного учреждения осуществляется ответственным лицом за открытие и закрытие ворот, дверей в течение дня (Зам</w:t>
      </w:r>
      <w:proofErr w:type="gramStart"/>
      <w:r w:rsidRPr="00761C9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761C90">
        <w:rPr>
          <w:rFonts w:ascii="Times New Roman" w:hAnsi="Times New Roman" w:cs="Times New Roman"/>
          <w:sz w:val="28"/>
          <w:szCs w:val="28"/>
        </w:rPr>
        <w:t>ав.по АХЧ), определена периодичность осмотра территории.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 xml:space="preserve">Имеются в достаточном объеме первичные средства пожаротушения – огнетушители. Все входные двери металлические. Поддерживаются в надлежащем состоянии пути эвакуации и запасные выходы. Обеспечены </w:t>
      </w:r>
      <w:proofErr w:type="gramStart"/>
      <w:r w:rsidRPr="00761C90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761C90">
        <w:rPr>
          <w:rFonts w:ascii="Times New Roman" w:hAnsi="Times New Roman" w:cs="Times New Roman"/>
          <w:sz w:val="28"/>
          <w:szCs w:val="28"/>
        </w:rPr>
        <w:t>. одеждой обслуживающий, учебно-вспомогательный персонал и сотрудники пищеблока.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 xml:space="preserve">Ведется </w:t>
      </w:r>
      <w:proofErr w:type="gramStart"/>
      <w:r w:rsidRPr="00761C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1C90">
        <w:rPr>
          <w:rFonts w:ascii="Times New Roman" w:hAnsi="Times New Roman" w:cs="Times New Roman"/>
          <w:sz w:val="28"/>
          <w:szCs w:val="28"/>
        </w:rPr>
        <w:t> безопасностью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спортивного зала, а также пищеблока в соответствии с требованиями норм и правил безопасности жизнедеятельности.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Неукоснительно выполняются требования контрольно-надзорных органов по устранению недостатков.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Контроль и обеспечение безопасности учреждения, участков и прилегающей территории с целью своевременного обнаружения и предотвращения опасных предметов и ситуации осуществляется дворником и сторожами с отметкой в журнале регистрации осмотра территории.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Одним из самых важных направлений работы по обеспечению безопасности дошкольного учреждения является работа с персоналом: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Каждый сотрудник ознакомлен с должностными инструкциями под роспись.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lastRenderedPageBreak/>
        <w:t>Ежегодно на начало учебного года издаются приказы о персональной ответственности за 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61C90">
        <w:rPr>
          <w:rFonts w:ascii="Times New Roman" w:hAnsi="Times New Roman" w:cs="Times New Roman"/>
          <w:sz w:val="28"/>
          <w:szCs w:val="28"/>
        </w:rPr>
        <w:t>сохранности жизни и здоровья детей на каждого педагога с ознакомлением под роспись.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Проводятся плановые и внеплановые инструктажи.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С целью предупреждения травматизма детей, охраны их жизни и здоровья с педагогами и младшими воспитателями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Имеется информационные стенды по пожарной и антитеррористической безопасности, где размещены телефоны экстренных служб, инструкции и памятки.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gramStart"/>
      <w:r w:rsidRPr="00761C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1C90">
        <w:rPr>
          <w:rFonts w:ascii="Times New Roman" w:hAnsi="Times New Roman" w:cs="Times New Roman"/>
          <w:sz w:val="28"/>
          <w:szCs w:val="28"/>
        </w:rPr>
        <w:t xml:space="preserve"> выполнением режима </w:t>
      </w:r>
      <w:proofErr w:type="spellStart"/>
      <w:r w:rsidRPr="00761C90">
        <w:rPr>
          <w:rFonts w:ascii="Times New Roman" w:hAnsi="Times New Roman" w:cs="Times New Roman"/>
          <w:sz w:val="28"/>
          <w:szCs w:val="28"/>
        </w:rPr>
        <w:t>безопасностии</w:t>
      </w:r>
      <w:proofErr w:type="spellEnd"/>
      <w:r w:rsidRPr="00761C90">
        <w:rPr>
          <w:rFonts w:ascii="Times New Roman" w:hAnsi="Times New Roman" w:cs="Times New Roman"/>
          <w:sz w:val="28"/>
          <w:szCs w:val="28"/>
        </w:rPr>
        <w:t xml:space="preserve"> противопожарного режима. Ведётся </w:t>
      </w:r>
      <w:proofErr w:type="gramStart"/>
      <w:r w:rsidRPr="00761C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1C90">
        <w:rPr>
          <w:rFonts w:ascii="Times New Roman" w:hAnsi="Times New Roman" w:cs="Times New Roman"/>
          <w:sz w:val="28"/>
          <w:szCs w:val="28"/>
        </w:rPr>
        <w:t xml:space="preserve"> работой сторожей в вечернее, ночное время и в выходные и праздничные дни. Проверка осуществляется по телефону.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Своевременно проводится уборка территории, так и за её пределами.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Постоянно проводятся занятия по эвакуации сотрудников и детей из здания.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Проводится работа по профилактике инфекционных заболеваний.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Работники проходят плановые медицинские осмотры.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 xml:space="preserve">С воспитанниками детского сада также ведётся работа по формированию у них безопасного поведения. Работа проводится по программе Н. В. </w:t>
      </w:r>
      <w:proofErr w:type="spellStart"/>
      <w:r w:rsidRPr="00761C9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61C90">
        <w:rPr>
          <w:rFonts w:ascii="Times New Roman" w:hAnsi="Times New Roman" w:cs="Times New Roman"/>
          <w:sz w:val="28"/>
          <w:szCs w:val="28"/>
        </w:rPr>
        <w:t> «От рождения до школы» по разделу «Безопасность» в форме бесед, сюжетно-ролевых игр, моделирования ситуаций, игровых, тестовых и тематических занятий.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r w:rsidRPr="00761C90">
        <w:rPr>
          <w:rFonts w:ascii="Times New Roman" w:hAnsi="Times New Roman" w:cs="Times New Roman"/>
          <w:sz w:val="28"/>
          <w:szCs w:val="28"/>
        </w:rPr>
        <w:t>Работа с родителями по обеспечению безопасности проводится через разные формы: собрания, консультации, беседы, обращения, памятки. Родители привлекаются к работе по предупреждению детского дорожно-транспортного травматизма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1C90">
        <w:rPr>
          <w:rFonts w:ascii="Times New Roman" w:hAnsi="Times New Roman" w:cs="Times New Roman"/>
          <w:sz w:val="28"/>
          <w:szCs w:val="28"/>
        </w:rPr>
        <w:lastRenderedPageBreak/>
        <w:t>Следим за тем, чтобы родители (законные представители) лично приводили и забирали детей (под роспись, передавали ребёнка воспитателю, а не доводили его до калитки, воспитывая в нём самостоятельность, не оставляли вещи детей на участках.</w:t>
      </w:r>
      <w:proofErr w:type="gramEnd"/>
      <w:r w:rsidRPr="00761C90">
        <w:rPr>
          <w:rFonts w:ascii="Times New Roman" w:hAnsi="Times New Roman" w:cs="Times New Roman"/>
          <w:sz w:val="28"/>
          <w:szCs w:val="28"/>
        </w:rPr>
        <w:t xml:space="preserve">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:rsidR="00761C90" w:rsidRPr="00761C90" w:rsidRDefault="00761C90" w:rsidP="00761C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1C90">
        <w:rPr>
          <w:rFonts w:ascii="Times New Roman" w:hAnsi="Times New Roman" w:cs="Times New Roman"/>
          <w:sz w:val="28"/>
          <w:szCs w:val="28"/>
        </w:rPr>
        <w:t>Обеспечение безопасности 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 компетентности людей, отвечающих за безопасность образовательных учреждений, от слаженности их совместной работы с администрацией и педагогами, от подготовленности детей и работников учебных заведений к действиям в чрезвычайных ситуациях.</w:t>
      </w:r>
      <w:proofErr w:type="gramEnd"/>
    </w:p>
    <w:p w:rsidR="0017444F" w:rsidRPr="00761C90" w:rsidRDefault="0017444F" w:rsidP="00761C90">
      <w:pPr>
        <w:rPr>
          <w:rFonts w:ascii="Times New Roman" w:hAnsi="Times New Roman" w:cs="Times New Roman"/>
          <w:sz w:val="28"/>
          <w:szCs w:val="28"/>
        </w:rPr>
      </w:pPr>
    </w:p>
    <w:sectPr w:rsidR="0017444F" w:rsidRPr="00761C90" w:rsidSect="0017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3F63"/>
    <w:multiLevelType w:val="multilevel"/>
    <w:tmpl w:val="D94E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F24DC"/>
    <w:multiLevelType w:val="multilevel"/>
    <w:tmpl w:val="AB14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9043A"/>
    <w:multiLevelType w:val="multilevel"/>
    <w:tmpl w:val="8B3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77120"/>
    <w:multiLevelType w:val="multilevel"/>
    <w:tmpl w:val="BC0E0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C90"/>
    <w:rsid w:val="0017444F"/>
    <w:rsid w:val="0076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4F"/>
  </w:style>
  <w:style w:type="paragraph" w:styleId="2">
    <w:name w:val="heading 2"/>
    <w:basedOn w:val="a"/>
    <w:link w:val="20"/>
    <w:uiPriority w:val="9"/>
    <w:qFormat/>
    <w:rsid w:val="00761C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C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C90"/>
    <w:rPr>
      <w:b/>
      <w:bCs/>
    </w:rPr>
  </w:style>
  <w:style w:type="character" w:styleId="a5">
    <w:name w:val="Emphasis"/>
    <w:basedOn w:val="a0"/>
    <w:uiPriority w:val="20"/>
    <w:qFormat/>
    <w:rsid w:val="00761C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1167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2022-12-01T10:21:00Z</dcterms:created>
  <dcterms:modified xsi:type="dcterms:W3CDTF">2022-12-01T10:22:00Z</dcterms:modified>
</cp:coreProperties>
</file>